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206CD" w14:textId="77777777" w:rsidR="00EC2CA6" w:rsidRPr="00EC2CA6" w:rsidRDefault="00A16C09" w:rsidP="00BD4D4A">
      <w:pPr>
        <w:pStyle w:val="BasicParagraph"/>
        <w:jc w:val="both"/>
        <w:rPr>
          <w:rFonts w:ascii="Arial" w:hAnsi="Arial" w:cs="Arial"/>
          <w:sz w:val="18"/>
          <w:lang w:val="sv-SE"/>
        </w:rPr>
      </w:pPr>
      <w:bookmarkStart w:id="0" w:name="_GoBack"/>
      <w:bookmarkEnd w:id="0"/>
      <w:r>
        <w:rPr>
          <w:rFonts w:ascii="Arial" w:hAnsi="Arial" w:cs="Arial"/>
          <w:sz w:val="18"/>
          <w:lang w:val="sv-SE"/>
        </w:rPr>
        <w:t xml:space="preserve">Nedan finner du information om de tjänster som vi erbjuder i din förening. Du beställer enkelt dessa med hjälp av information på föregående sida. </w:t>
      </w:r>
    </w:p>
    <w:p w14:paraId="701B8CD5" w14:textId="77777777" w:rsidR="0071559E" w:rsidRDefault="0071559E" w:rsidP="00BD4D4A">
      <w:pPr>
        <w:pStyle w:val="BasicParagraph"/>
        <w:jc w:val="both"/>
        <w:rPr>
          <w:rFonts w:ascii="Arial" w:hAnsi="Arial" w:cs="Arial"/>
          <w:lang w:val="sv-SE"/>
        </w:rPr>
      </w:pPr>
    </w:p>
    <w:p w14:paraId="6BF6C794" w14:textId="77777777" w:rsidR="0071559E" w:rsidRDefault="0071559E" w:rsidP="00BD4D4A">
      <w:pPr>
        <w:pStyle w:val="BasicParagraph"/>
        <w:jc w:val="both"/>
        <w:rPr>
          <w:rFonts w:ascii="Arial" w:hAnsi="Arial" w:cs="Arial"/>
          <w:lang w:val="sv-SE"/>
        </w:rPr>
      </w:pPr>
      <w:r>
        <w:rPr>
          <w:rFonts w:ascii="Arial" w:hAnsi="Arial" w:cs="Arial"/>
          <w:lang w:val="sv-SE"/>
        </w:rPr>
        <w:t>Bredband</w:t>
      </w:r>
    </w:p>
    <w:p w14:paraId="755370DF" w14:textId="77777777" w:rsidR="0071559E" w:rsidRPr="0071559E" w:rsidRDefault="0071559E" w:rsidP="00BD4D4A">
      <w:pPr>
        <w:pStyle w:val="BasicParagraph"/>
        <w:jc w:val="both"/>
        <w:rPr>
          <w:rFonts w:ascii="Arial" w:hAnsi="Arial" w:cs="Arial"/>
          <w:sz w:val="18"/>
          <w:lang w:val="sv-SE"/>
        </w:rPr>
      </w:pPr>
      <w:r>
        <w:rPr>
          <w:rFonts w:ascii="Arial" w:hAnsi="Arial" w:cs="Arial"/>
          <w:sz w:val="18"/>
          <w:lang w:val="sv-SE"/>
        </w:rPr>
        <w:t xml:space="preserve">Alla hushåll i föreningen </w:t>
      </w:r>
      <w:r w:rsidR="00B6125E">
        <w:rPr>
          <w:rFonts w:ascii="Arial" w:hAnsi="Arial" w:cs="Arial"/>
          <w:sz w:val="18"/>
          <w:lang w:val="sv-SE"/>
        </w:rPr>
        <w:t xml:space="preserve">är uppgraderade till 1000 Mbit/s. </w:t>
      </w:r>
      <w:r>
        <w:rPr>
          <w:rFonts w:ascii="Arial" w:hAnsi="Arial" w:cs="Arial"/>
          <w:sz w:val="18"/>
          <w:lang w:val="sv-SE"/>
        </w:rPr>
        <w:t>Med bredband från oss får du alltid en stabi</w:t>
      </w:r>
      <w:r w:rsidR="000D5928">
        <w:rPr>
          <w:rFonts w:ascii="Arial" w:hAnsi="Arial" w:cs="Arial"/>
          <w:sz w:val="18"/>
          <w:lang w:val="sv-SE"/>
        </w:rPr>
        <w:t>l och snabb uppkoppling, då vi</w:t>
      </w:r>
      <w:r>
        <w:rPr>
          <w:rFonts w:ascii="Arial" w:hAnsi="Arial" w:cs="Arial"/>
          <w:sz w:val="18"/>
          <w:lang w:val="sv-SE"/>
        </w:rPr>
        <w:t xml:space="preserve"> alltid levererar samma kapacitet både i upp- oc</w:t>
      </w:r>
      <w:r w:rsidR="00A34795">
        <w:rPr>
          <w:rFonts w:ascii="Arial" w:hAnsi="Arial" w:cs="Arial"/>
          <w:sz w:val="18"/>
          <w:lang w:val="sv-SE"/>
        </w:rPr>
        <w:t>h nedhastighet. I din förening</w:t>
      </w:r>
      <w:r>
        <w:rPr>
          <w:rFonts w:ascii="Arial" w:hAnsi="Arial" w:cs="Arial"/>
          <w:sz w:val="18"/>
          <w:lang w:val="sv-SE"/>
        </w:rPr>
        <w:t xml:space="preserve"> finns nedanstående hastigheter tillgängliga. </w:t>
      </w:r>
    </w:p>
    <w:p w14:paraId="1D1E21CF" w14:textId="77777777" w:rsidR="002B04E3" w:rsidRDefault="002B04E3" w:rsidP="00BD4D4A">
      <w:pPr>
        <w:pStyle w:val="BasicParagraph"/>
        <w:jc w:val="both"/>
        <w:rPr>
          <w:rFonts w:ascii="Arial" w:hAnsi="Arial" w:cs="Arial"/>
          <w:sz w:val="18"/>
          <w:lang w:val="sv-SE"/>
        </w:rPr>
      </w:pPr>
    </w:p>
    <w:tbl>
      <w:tblPr>
        <w:tblStyle w:val="TableGrid"/>
        <w:tblW w:w="9016" w:type="dxa"/>
        <w:tblInd w:w="108"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254"/>
        <w:gridCol w:w="2254"/>
        <w:gridCol w:w="2254"/>
        <w:gridCol w:w="2254"/>
      </w:tblGrid>
      <w:tr w:rsidR="002B04E3" w14:paraId="4E61620F" w14:textId="77777777" w:rsidTr="00BD230A">
        <w:trPr>
          <w:trHeight w:val="241"/>
        </w:trPr>
        <w:tc>
          <w:tcPr>
            <w:tcW w:w="2254" w:type="dxa"/>
            <w:shd w:val="clear" w:color="auto" w:fill="F2F2F2" w:themeFill="background1" w:themeFillShade="F2"/>
          </w:tcPr>
          <w:p w14:paraId="2803D359" w14:textId="77777777" w:rsidR="002B04E3" w:rsidRPr="00A11E23" w:rsidRDefault="002B04E3" w:rsidP="00BD230A">
            <w:pPr>
              <w:rPr>
                <w:rFonts w:ascii="Arial" w:hAnsi="Arial" w:cs="Arial"/>
                <w:b/>
                <w:sz w:val="18"/>
                <w:szCs w:val="24"/>
              </w:rPr>
            </w:pPr>
            <w:r>
              <w:rPr>
                <w:rFonts w:ascii="Arial" w:hAnsi="Arial" w:cs="Arial"/>
                <w:b/>
                <w:sz w:val="18"/>
                <w:szCs w:val="24"/>
              </w:rPr>
              <w:t>Hastighet</w:t>
            </w:r>
          </w:p>
        </w:tc>
        <w:tc>
          <w:tcPr>
            <w:tcW w:w="2254" w:type="dxa"/>
            <w:shd w:val="clear" w:color="auto" w:fill="F2F2F2" w:themeFill="background1" w:themeFillShade="F2"/>
          </w:tcPr>
          <w:p w14:paraId="35CFCC4F" w14:textId="77777777" w:rsidR="002B04E3" w:rsidRDefault="002B04E3" w:rsidP="00BD230A">
            <w:pPr>
              <w:rPr>
                <w:rFonts w:ascii="Arial" w:hAnsi="Arial" w:cs="Arial"/>
                <w:sz w:val="24"/>
                <w:szCs w:val="24"/>
              </w:rPr>
            </w:pPr>
            <w:r>
              <w:rPr>
                <w:rFonts w:ascii="Arial" w:hAnsi="Arial" w:cs="Arial"/>
                <w:b/>
                <w:sz w:val="18"/>
                <w:szCs w:val="24"/>
              </w:rPr>
              <w:t>Månadsavgift</w:t>
            </w:r>
          </w:p>
        </w:tc>
        <w:tc>
          <w:tcPr>
            <w:tcW w:w="2254" w:type="dxa"/>
            <w:shd w:val="clear" w:color="auto" w:fill="F2F2F2" w:themeFill="background1" w:themeFillShade="F2"/>
          </w:tcPr>
          <w:p w14:paraId="7FDDB768" w14:textId="77777777" w:rsidR="002B04E3" w:rsidRDefault="002B04E3" w:rsidP="00BD230A">
            <w:pPr>
              <w:rPr>
                <w:rFonts w:ascii="Arial" w:hAnsi="Arial" w:cs="Arial"/>
                <w:sz w:val="24"/>
                <w:szCs w:val="24"/>
              </w:rPr>
            </w:pPr>
            <w:r>
              <w:rPr>
                <w:rFonts w:ascii="Arial" w:hAnsi="Arial" w:cs="Arial"/>
                <w:b/>
                <w:sz w:val="18"/>
                <w:szCs w:val="24"/>
              </w:rPr>
              <w:t>Bindningstid</w:t>
            </w:r>
          </w:p>
        </w:tc>
        <w:tc>
          <w:tcPr>
            <w:tcW w:w="2254" w:type="dxa"/>
            <w:shd w:val="clear" w:color="auto" w:fill="F2F2F2" w:themeFill="background1" w:themeFillShade="F2"/>
          </w:tcPr>
          <w:p w14:paraId="77D20045" w14:textId="77777777" w:rsidR="002B04E3" w:rsidRDefault="002B04E3" w:rsidP="00BD230A">
            <w:pPr>
              <w:rPr>
                <w:rFonts w:ascii="Arial" w:hAnsi="Arial" w:cs="Arial"/>
                <w:sz w:val="24"/>
                <w:szCs w:val="24"/>
              </w:rPr>
            </w:pPr>
            <w:r>
              <w:rPr>
                <w:rFonts w:ascii="Arial" w:hAnsi="Arial" w:cs="Arial"/>
                <w:b/>
                <w:sz w:val="18"/>
                <w:szCs w:val="24"/>
              </w:rPr>
              <w:t>Uppsägningstid</w:t>
            </w:r>
          </w:p>
        </w:tc>
      </w:tr>
      <w:tr w:rsidR="002B04E3" w14:paraId="7F9CE5C7" w14:textId="77777777" w:rsidTr="00BD230A">
        <w:trPr>
          <w:trHeight w:val="241"/>
        </w:trPr>
        <w:tc>
          <w:tcPr>
            <w:tcW w:w="2254" w:type="dxa"/>
            <w:shd w:val="clear" w:color="auto" w:fill="F2F2F2" w:themeFill="background1" w:themeFillShade="F2"/>
          </w:tcPr>
          <w:p w14:paraId="08FBB132" w14:textId="77777777" w:rsidR="002B04E3" w:rsidRDefault="002B04E3" w:rsidP="00BD230A">
            <w:pPr>
              <w:rPr>
                <w:rFonts w:ascii="Arial" w:hAnsi="Arial" w:cs="Arial"/>
                <w:sz w:val="18"/>
                <w:szCs w:val="24"/>
              </w:rPr>
            </w:pPr>
            <w:r>
              <w:rPr>
                <w:rFonts w:ascii="Arial" w:hAnsi="Arial" w:cs="Arial"/>
                <w:sz w:val="18"/>
                <w:szCs w:val="24"/>
              </w:rPr>
              <w:t>100</w:t>
            </w:r>
            <w:r w:rsidR="00B6125E">
              <w:rPr>
                <w:rFonts w:ascii="Arial" w:hAnsi="Arial" w:cs="Arial"/>
                <w:sz w:val="18"/>
                <w:szCs w:val="24"/>
              </w:rPr>
              <w:t>0 Mbit/s</w:t>
            </w:r>
          </w:p>
        </w:tc>
        <w:tc>
          <w:tcPr>
            <w:tcW w:w="2254" w:type="dxa"/>
            <w:shd w:val="clear" w:color="auto" w:fill="F2F2F2" w:themeFill="background1" w:themeFillShade="F2"/>
          </w:tcPr>
          <w:p w14:paraId="3AC9732D" w14:textId="77777777" w:rsidR="002B04E3" w:rsidRDefault="002B04E3" w:rsidP="00BD230A">
            <w:pPr>
              <w:rPr>
                <w:rFonts w:ascii="Arial" w:hAnsi="Arial" w:cs="Arial"/>
                <w:sz w:val="18"/>
                <w:szCs w:val="24"/>
              </w:rPr>
            </w:pPr>
            <w:r>
              <w:rPr>
                <w:rFonts w:ascii="Arial" w:hAnsi="Arial" w:cs="Arial"/>
                <w:sz w:val="18"/>
                <w:szCs w:val="24"/>
              </w:rPr>
              <w:t>Debiteras inte av Ownit</w:t>
            </w:r>
          </w:p>
        </w:tc>
        <w:tc>
          <w:tcPr>
            <w:tcW w:w="2254" w:type="dxa"/>
            <w:shd w:val="clear" w:color="auto" w:fill="F2F2F2" w:themeFill="background1" w:themeFillShade="F2"/>
          </w:tcPr>
          <w:p w14:paraId="5D545F09" w14:textId="77777777" w:rsidR="002B04E3" w:rsidRDefault="002B04E3" w:rsidP="00BD230A">
            <w:pPr>
              <w:rPr>
                <w:rFonts w:ascii="Arial" w:hAnsi="Arial" w:cs="Arial"/>
                <w:sz w:val="18"/>
                <w:szCs w:val="24"/>
              </w:rPr>
            </w:pPr>
            <w:r>
              <w:rPr>
                <w:rFonts w:ascii="Arial" w:hAnsi="Arial" w:cs="Arial"/>
                <w:sz w:val="18"/>
                <w:szCs w:val="24"/>
              </w:rPr>
              <w:t>-</w:t>
            </w:r>
          </w:p>
        </w:tc>
        <w:tc>
          <w:tcPr>
            <w:tcW w:w="2254" w:type="dxa"/>
            <w:shd w:val="clear" w:color="auto" w:fill="F2F2F2" w:themeFill="background1" w:themeFillShade="F2"/>
          </w:tcPr>
          <w:p w14:paraId="08CEC65F" w14:textId="77777777" w:rsidR="002B04E3" w:rsidRDefault="002B04E3" w:rsidP="00BD230A">
            <w:pPr>
              <w:rPr>
                <w:rFonts w:ascii="Arial" w:hAnsi="Arial" w:cs="Arial"/>
                <w:sz w:val="18"/>
                <w:szCs w:val="24"/>
              </w:rPr>
            </w:pPr>
            <w:r>
              <w:rPr>
                <w:rFonts w:ascii="Arial" w:hAnsi="Arial" w:cs="Arial"/>
                <w:sz w:val="18"/>
                <w:szCs w:val="24"/>
              </w:rPr>
              <w:t>-</w:t>
            </w:r>
          </w:p>
        </w:tc>
      </w:tr>
    </w:tbl>
    <w:p w14:paraId="4127F722" w14:textId="77777777" w:rsidR="002B04E3" w:rsidRDefault="002B04E3" w:rsidP="00BD4D4A">
      <w:pPr>
        <w:pStyle w:val="BasicParagraph"/>
        <w:jc w:val="both"/>
        <w:rPr>
          <w:rFonts w:ascii="Arial" w:hAnsi="Arial" w:cs="Arial"/>
          <w:sz w:val="18"/>
          <w:lang w:val="sv-SE"/>
        </w:rPr>
      </w:pPr>
    </w:p>
    <w:p w14:paraId="3540A64C" w14:textId="77777777" w:rsidR="00C822C5" w:rsidRDefault="00C822C5" w:rsidP="00BD4D4A">
      <w:pPr>
        <w:pStyle w:val="BasicParagraph"/>
        <w:jc w:val="both"/>
        <w:rPr>
          <w:rFonts w:ascii="Arial" w:hAnsi="Arial" w:cs="Arial"/>
          <w:sz w:val="18"/>
          <w:lang w:val="sv-SE"/>
        </w:rPr>
      </w:pPr>
      <w:r>
        <w:rPr>
          <w:rFonts w:ascii="Arial" w:hAnsi="Arial" w:cs="Arial"/>
          <w:sz w:val="18"/>
          <w:lang w:val="sv-SE"/>
        </w:rPr>
        <w:t>Tillsammans med F-</w:t>
      </w:r>
      <w:proofErr w:type="spellStart"/>
      <w:r>
        <w:rPr>
          <w:rFonts w:ascii="Arial" w:hAnsi="Arial" w:cs="Arial"/>
          <w:sz w:val="18"/>
          <w:lang w:val="sv-SE"/>
        </w:rPr>
        <w:t>Secure</w:t>
      </w:r>
      <w:proofErr w:type="spellEnd"/>
      <w:r>
        <w:rPr>
          <w:rFonts w:ascii="Arial" w:hAnsi="Arial" w:cs="Arial"/>
          <w:sz w:val="18"/>
          <w:lang w:val="sv-SE"/>
        </w:rPr>
        <w:t xml:space="preserve"> erbjuder vi antivirus och brandvägg till ett förmånligt pris. </w:t>
      </w:r>
    </w:p>
    <w:p w14:paraId="0C388E60" w14:textId="77777777" w:rsidR="00B6125E" w:rsidRDefault="00B6125E" w:rsidP="00BD4D4A">
      <w:pPr>
        <w:pStyle w:val="BasicParagraph"/>
        <w:jc w:val="both"/>
        <w:rPr>
          <w:rFonts w:ascii="Arial" w:hAnsi="Arial" w:cs="Arial"/>
          <w:sz w:val="18"/>
          <w:lang w:val="sv-SE"/>
        </w:rPr>
      </w:pPr>
    </w:p>
    <w:p w14:paraId="70BAA767" w14:textId="77777777" w:rsidR="0071559E" w:rsidRDefault="0071559E" w:rsidP="00BD4D4A">
      <w:pPr>
        <w:pStyle w:val="BasicParagraph"/>
        <w:jc w:val="both"/>
        <w:rPr>
          <w:rFonts w:ascii="Arial" w:hAnsi="Arial" w:cs="Arial"/>
          <w:lang w:val="sv-SE"/>
        </w:rPr>
      </w:pPr>
      <w:r>
        <w:rPr>
          <w:rFonts w:ascii="Arial" w:hAnsi="Arial" w:cs="Arial"/>
          <w:lang w:val="sv-SE"/>
        </w:rPr>
        <w:t>Telefoni</w:t>
      </w:r>
    </w:p>
    <w:p w14:paraId="43B512E7" w14:textId="77777777" w:rsidR="00497318" w:rsidRDefault="00497318" w:rsidP="00BD4D4A">
      <w:pPr>
        <w:pStyle w:val="BasicParagraph"/>
        <w:jc w:val="both"/>
        <w:rPr>
          <w:rFonts w:ascii="Arial" w:hAnsi="Arial" w:cs="Arial"/>
          <w:sz w:val="18"/>
          <w:lang w:val="sv-SE"/>
        </w:rPr>
      </w:pPr>
      <w:r>
        <w:rPr>
          <w:rFonts w:ascii="Arial" w:hAnsi="Arial" w:cs="Arial"/>
          <w:sz w:val="18"/>
          <w:lang w:val="sv-SE"/>
        </w:rPr>
        <w:t xml:space="preserve">Bredbandstelefoni innebär att du ringer över din bredbandsanslutning istället för det analoga telenätet som traditionell telefoni använder. </w:t>
      </w:r>
      <w:r w:rsidR="00C822C5">
        <w:rPr>
          <w:rFonts w:ascii="Arial" w:hAnsi="Arial" w:cs="Arial"/>
          <w:sz w:val="18"/>
          <w:lang w:val="sv-SE"/>
        </w:rPr>
        <w:t>I din förening</w:t>
      </w:r>
      <w:r w:rsidR="00C723D9">
        <w:rPr>
          <w:rFonts w:ascii="Arial" w:hAnsi="Arial" w:cs="Arial"/>
          <w:sz w:val="18"/>
          <w:lang w:val="sv-SE"/>
        </w:rPr>
        <w:t xml:space="preserve"> gäller nedanstående priser, ordinarie samtalstaxa tillkommer.</w:t>
      </w:r>
    </w:p>
    <w:p w14:paraId="14A304C2" w14:textId="77777777" w:rsidR="00D227FA" w:rsidRPr="00497318" w:rsidRDefault="00D227FA" w:rsidP="00BD4D4A">
      <w:pPr>
        <w:pStyle w:val="BasicParagraph"/>
        <w:jc w:val="both"/>
        <w:rPr>
          <w:rFonts w:ascii="Arial" w:hAnsi="Arial" w:cs="Arial"/>
          <w:sz w:val="18"/>
          <w:lang w:val="sv-SE"/>
        </w:rPr>
      </w:pPr>
    </w:p>
    <w:tbl>
      <w:tblPr>
        <w:tblStyle w:val="TableGrid"/>
        <w:tblW w:w="9072" w:type="dxa"/>
        <w:tblInd w:w="108" w:type="dxa"/>
        <w:tblBorders>
          <w:top w:val="single" w:sz="18" w:space="0" w:color="F2F2F2" w:themeColor="background1" w:themeShade="F2"/>
          <w:left w:val="single" w:sz="18" w:space="0" w:color="F2F2F2" w:themeColor="background1" w:themeShade="F2"/>
          <w:bottom w:val="single" w:sz="18" w:space="0" w:color="F2F2F2" w:themeColor="background1" w:themeShade="F2"/>
          <w:right w:val="single" w:sz="18" w:space="0" w:color="F2F2F2" w:themeColor="background1" w:themeShade="F2"/>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268"/>
        <w:gridCol w:w="2410"/>
        <w:gridCol w:w="2126"/>
        <w:gridCol w:w="2268"/>
      </w:tblGrid>
      <w:tr w:rsidR="00246DF5" w14:paraId="716581DC" w14:textId="77777777" w:rsidTr="00246DF5">
        <w:tc>
          <w:tcPr>
            <w:tcW w:w="2268" w:type="dxa"/>
            <w:shd w:val="clear" w:color="auto" w:fill="F2F2F2" w:themeFill="background1" w:themeFillShade="F2"/>
          </w:tcPr>
          <w:p w14:paraId="4CFA3BFA" w14:textId="77777777" w:rsidR="00246DF5" w:rsidRPr="00A11E23" w:rsidRDefault="00246DF5" w:rsidP="00D227FA">
            <w:pPr>
              <w:rPr>
                <w:rFonts w:ascii="Arial" w:hAnsi="Arial" w:cs="Arial"/>
                <w:b/>
                <w:sz w:val="18"/>
                <w:szCs w:val="24"/>
              </w:rPr>
            </w:pPr>
            <w:r>
              <w:rPr>
                <w:rFonts w:ascii="Arial" w:hAnsi="Arial" w:cs="Arial"/>
                <w:b/>
                <w:sz w:val="18"/>
                <w:szCs w:val="24"/>
              </w:rPr>
              <w:t>Månadsavgift</w:t>
            </w:r>
          </w:p>
        </w:tc>
        <w:tc>
          <w:tcPr>
            <w:tcW w:w="2410" w:type="dxa"/>
            <w:shd w:val="clear" w:color="auto" w:fill="F2F2F2" w:themeFill="background1" w:themeFillShade="F2"/>
          </w:tcPr>
          <w:p w14:paraId="36DBB3D2" w14:textId="77777777" w:rsidR="00246DF5" w:rsidRDefault="00246DF5" w:rsidP="00D227FA">
            <w:pPr>
              <w:rPr>
                <w:rFonts w:ascii="Arial" w:hAnsi="Arial" w:cs="Arial"/>
                <w:sz w:val="24"/>
                <w:szCs w:val="24"/>
              </w:rPr>
            </w:pPr>
            <w:r>
              <w:rPr>
                <w:rFonts w:ascii="Arial" w:hAnsi="Arial" w:cs="Arial"/>
                <w:b/>
                <w:sz w:val="18"/>
                <w:szCs w:val="24"/>
              </w:rPr>
              <w:t>Flytt av telefonnummer</w:t>
            </w:r>
          </w:p>
        </w:tc>
        <w:tc>
          <w:tcPr>
            <w:tcW w:w="2126" w:type="dxa"/>
            <w:shd w:val="clear" w:color="auto" w:fill="F2F2F2" w:themeFill="background1" w:themeFillShade="F2"/>
          </w:tcPr>
          <w:p w14:paraId="258E5C80" w14:textId="77777777" w:rsidR="00246DF5" w:rsidRDefault="00241642" w:rsidP="00D05108">
            <w:pPr>
              <w:ind w:left="34" w:hanging="34"/>
              <w:rPr>
                <w:rFonts w:ascii="Arial" w:hAnsi="Arial" w:cs="Arial"/>
                <w:sz w:val="24"/>
                <w:szCs w:val="24"/>
              </w:rPr>
            </w:pPr>
            <w:r>
              <w:rPr>
                <w:rFonts w:ascii="Arial" w:hAnsi="Arial" w:cs="Arial"/>
                <w:b/>
                <w:sz w:val="18"/>
                <w:szCs w:val="24"/>
              </w:rPr>
              <w:t>Bindningstid</w:t>
            </w:r>
          </w:p>
        </w:tc>
        <w:tc>
          <w:tcPr>
            <w:tcW w:w="2268" w:type="dxa"/>
            <w:shd w:val="clear" w:color="auto" w:fill="F2F2F2" w:themeFill="background1" w:themeFillShade="F2"/>
          </w:tcPr>
          <w:p w14:paraId="617F72D7" w14:textId="77777777" w:rsidR="00246DF5" w:rsidRDefault="00246DF5" w:rsidP="00D227FA">
            <w:pPr>
              <w:rPr>
                <w:rFonts w:ascii="Arial" w:hAnsi="Arial" w:cs="Arial"/>
                <w:sz w:val="24"/>
                <w:szCs w:val="24"/>
              </w:rPr>
            </w:pPr>
            <w:r>
              <w:rPr>
                <w:rFonts w:ascii="Arial" w:hAnsi="Arial" w:cs="Arial"/>
                <w:b/>
                <w:sz w:val="18"/>
                <w:szCs w:val="24"/>
              </w:rPr>
              <w:t>Uppsägningstid</w:t>
            </w:r>
          </w:p>
        </w:tc>
      </w:tr>
      <w:tr w:rsidR="00246DF5" w14:paraId="6AAC61DA" w14:textId="77777777" w:rsidTr="00246DF5">
        <w:tc>
          <w:tcPr>
            <w:tcW w:w="2268" w:type="dxa"/>
            <w:shd w:val="clear" w:color="auto" w:fill="F2F2F2" w:themeFill="background1" w:themeFillShade="F2"/>
          </w:tcPr>
          <w:p w14:paraId="5E33DA5E" w14:textId="77777777" w:rsidR="00246DF5" w:rsidRDefault="00681914" w:rsidP="00D227FA">
            <w:pPr>
              <w:rPr>
                <w:rFonts w:ascii="Arial" w:hAnsi="Arial" w:cs="Arial"/>
                <w:sz w:val="24"/>
                <w:szCs w:val="24"/>
              </w:rPr>
            </w:pPr>
            <w:r>
              <w:rPr>
                <w:rFonts w:ascii="Arial" w:hAnsi="Arial" w:cs="Arial"/>
                <w:sz w:val="18"/>
                <w:szCs w:val="24"/>
              </w:rPr>
              <w:t>0</w:t>
            </w:r>
            <w:r w:rsidR="00246DF5">
              <w:rPr>
                <w:rFonts w:ascii="Arial" w:hAnsi="Arial" w:cs="Arial"/>
                <w:sz w:val="18"/>
                <w:szCs w:val="24"/>
              </w:rPr>
              <w:t xml:space="preserve"> kronor</w:t>
            </w:r>
          </w:p>
        </w:tc>
        <w:tc>
          <w:tcPr>
            <w:tcW w:w="2410" w:type="dxa"/>
            <w:shd w:val="clear" w:color="auto" w:fill="F2F2F2" w:themeFill="background1" w:themeFillShade="F2"/>
          </w:tcPr>
          <w:p w14:paraId="064D3553" w14:textId="77777777" w:rsidR="00246DF5" w:rsidRDefault="00246DF5" w:rsidP="00D227FA">
            <w:pPr>
              <w:rPr>
                <w:rFonts w:ascii="Arial" w:hAnsi="Arial" w:cs="Arial"/>
                <w:sz w:val="24"/>
                <w:szCs w:val="24"/>
              </w:rPr>
            </w:pPr>
            <w:r>
              <w:rPr>
                <w:rFonts w:ascii="Arial" w:hAnsi="Arial" w:cs="Arial"/>
                <w:sz w:val="18"/>
                <w:szCs w:val="24"/>
              </w:rPr>
              <w:t>199 kronor</w:t>
            </w:r>
          </w:p>
        </w:tc>
        <w:tc>
          <w:tcPr>
            <w:tcW w:w="2126" w:type="dxa"/>
            <w:shd w:val="clear" w:color="auto" w:fill="F2F2F2" w:themeFill="background1" w:themeFillShade="F2"/>
          </w:tcPr>
          <w:p w14:paraId="5B035737" w14:textId="77777777" w:rsidR="00246DF5" w:rsidRDefault="00321C43" w:rsidP="00D227FA">
            <w:pPr>
              <w:rPr>
                <w:rFonts w:ascii="Arial" w:hAnsi="Arial" w:cs="Arial"/>
                <w:sz w:val="24"/>
                <w:szCs w:val="24"/>
              </w:rPr>
            </w:pPr>
            <w:r>
              <w:rPr>
                <w:rFonts w:ascii="Arial" w:hAnsi="Arial" w:cs="Arial"/>
                <w:sz w:val="18"/>
                <w:szCs w:val="24"/>
              </w:rPr>
              <w:t>Ingen</w:t>
            </w:r>
          </w:p>
        </w:tc>
        <w:tc>
          <w:tcPr>
            <w:tcW w:w="2268" w:type="dxa"/>
            <w:shd w:val="clear" w:color="auto" w:fill="F2F2F2" w:themeFill="background1" w:themeFillShade="F2"/>
          </w:tcPr>
          <w:p w14:paraId="2A35BD50" w14:textId="77777777" w:rsidR="00246DF5" w:rsidRDefault="00246DF5" w:rsidP="00D227FA">
            <w:pPr>
              <w:rPr>
                <w:rFonts w:ascii="Arial" w:hAnsi="Arial" w:cs="Arial"/>
                <w:sz w:val="24"/>
                <w:szCs w:val="24"/>
              </w:rPr>
            </w:pPr>
            <w:r>
              <w:rPr>
                <w:rFonts w:ascii="Arial" w:hAnsi="Arial" w:cs="Arial"/>
                <w:sz w:val="18"/>
                <w:szCs w:val="24"/>
              </w:rPr>
              <w:t>1 månad</w:t>
            </w:r>
          </w:p>
        </w:tc>
      </w:tr>
    </w:tbl>
    <w:p w14:paraId="7232E672" w14:textId="77777777" w:rsidR="0071559E" w:rsidRDefault="0071559E" w:rsidP="00BD4D4A">
      <w:pPr>
        <w:pStyle w:val="BasicParagraph"/>
        <w:jc w:val="both"/>
        <w:rPr>
          <w:rFonts w:ascii="Arial" w:hAnsi="Arial" w:cs="Arial"/>
          <w:lang w:val="sv-SE"/>
        </w:rPr>
      </w:pPr>
    </w:p>
    <w:p w14:paraId="25BFA617" w14:textId="77777777" w:rsidR="008E0CF5" w:rsidRDefault="00551F14" w:rsidP="00BD4D4A">
      <w:pPr>
        <w:pStyle w:val="BasicParagraph"/>
        <w:jc w:val="both"/>
        <w:rPr>
          <w:rFonts w:ascii="Arial" w:hAnsi="Arial" w:cs="Arial"/>
          <w:sz w:val="18"/>
          <w:lang w:val="sv-SE"/>
        </w:rPr>
      </w:pPr>
      <w:r>
        <w:rPr>
          <w:rFonts w:ascii="Arial" w:hAnsi="Arial" w:cs="Arial"/>
          <w:sz w:val="18"/>
          <w:lang w:val="sv-SE"/>
        </w:rPr>
        <w:t xml:space="preserve">För att kunna använda dig av bredbandstelefonitjänsten krävs en </w:t>
      </w:r>
      <w:r w:rsidR="00425CB3">
        <w:rPr>
          <w:rFonts w:ascii="Arial" w:hAnsi="Arial" w:cs="Arial"/>
          <w:sz w:val="18"/>
          <w:lang w:val="sv-SE"/>
        </w:rPr>
        <w:t>router</w:t>
      </w:r>
      <w:r>
        <w:rPr>
          <w:rFonts w:ascii="Arial" w:hAnsi="Arial" w:cs="Arial"/>
          <w:sz w:val="18"/>
          <w:lang w:val="sv-SE"/>
        </w:rPr>
        <w:t>. Denna kommer att installeras i samtliga hushåll i föreningen.</w:t>
      </w:r>
      <w:r w:rsidR="00AA6BF1">
        <w:rPr>
          <w:rFonts w:ascii="Arial" w:hAnsi="Arial" w:cs="Arial"/>
          <w:sz w:val="18"/>
          <w:lang w:val="sv-SE"/>
        </w:rPr>
        <w:t xml:space="preserve"> </w:t>
      </w:r>
      <w:r>
        <w:rPr>
          <w:rFonts w:ascii="Arial" w:hAnsi="Arial" w:cs="Arial"/>
          <w:sz w:val="18"/>
          <w:lang w:val="sv-SE"/>
        </w:rPr>
        <w:t>Mer information om denna finner du längre ner i detta utskick</w:t>
      </w:r>
      <w:r w:rsidR="00AA6BF1">
        <w:rPr>
          <w:rFonts w:ascii="Arial" w:hAnsi="Arial" w:cs="Arial"/>
          <w:sz w:val="18"/>
          <w:lang w:val="sv-SE"/>
        </w:rPr>
        <w:t>.</w:t>
      </w:r>
      <w:r w:rsidR="008E0CF5">
        <w:rPr>
          <w:rFonts w:ascii="Arial" w:hAnsi="Arial" w:cs="Arial"/>
          <w:sz w:val="18"/>
          <w:lang w:val="sv-SE"/>
        </w:rPr>
        <w:t xml:space="preserve"> </w:t>
      </w:r>
      <w:r w:rsidR="00425CB3">
        <w:rPr>
          <w:rFonts w:ascii="Arial" w:hAnsi="Arial" w:cs="Arial"/>
          <w:sz w:val="18"/>
          <w:lang w:val="sv-SE"/>
        </w:rPr>
        <w:t>Router</w:t>
      </w:r>
      <w:r w:rsidR="005E4637">
        <w:rPr>
          <w:rFonts w:ascii="Arial" w:hAnsi="Arial" w:cs="Arial"/>
          <w:sz w:val="18"/>
          <w:lang w:val="sv-SE"/>
        </w:rPr>
        <w:t>n omfattas av två års garanti samt supporteras till fullo av Ownit.</w:t>
      </w:r>
    </w:p>
    <w:p w14:paraId="445391CD" w14:textId="77777777" w:rsidR="00AA6BF1" w:rsidRDefault="00AA6BF1" w:rsidP="00BD4D4A">
      <w:pPr>
        <w:pStyle w:val="BasicParagraph"/>
        <w:jc w:val="both"/>
        <w:rPr>
          <w:rFonts w:ascii="Arial" w:hAnsi="Arial" w:cs="Arial"/>
          <w:sz w:val="18"/>
          <w:lang w:val="sv-SE"/>
        </w:rPr>
      </w:pPr>
    </w:p>
    <w:p w14:paraId="550D5052" w14:textId="77777777" w:rsidR="00D227FA" w:rsidRDefault="00D227FA" w:rsidP="00BD4D4A">
      <w:pPr>
        <w:pStyle w:val="BasicParagraph"/>
        <w:jc w:val="both"/>
        <w:rPr>
          <w:rFonts w:ascii="Arial" w:hAnsi="Arial" w:cs="Arial"/>
          <w:sz w:val="18"/>
          <w:lang w:val="sv-SE"/>
        </w:rPr>
      </w:pPr>
      <w:r>
        <w:rPr>
          <w:rFonts w:ascii="Arial" w:hAnsi="Arial" w:cs="Arial"/>
          <w:sz w:val="18"/>
          <w:lang w:val="sv-SE"/>
        </w:rPr>
        <w:t>Har du idag telefoni via en annan operatör kan du flytta med dig ditt nuvarande telefonnummer. Om du väljer att flytta över ditt nuvarande telefonnummer till oss bör du kontakta din nuvarande operatör för att säkerställa att ditt tidigare abonnemang sägs upp.</w:t>
      </w:r>
    </w:p>
    <w:p w14:paraId="7ACF3460" w14:textId="77777777" w:rsidR="00D227FA" w:rsidRDefault="00D227FA" w:rsidP="00BD4D4A">
      <w:pPr>
        <w:pStyle w:val="BasicParagraph"/>
        <w:jc w:val="both"/>
        <w:rPr>
          <w:rFonts w:ascii="Arial" w:hAnsi="Arial" w:cs="Arial"/>
          <w:sz w:val="18"/>
          <w:lang w:val="sv-SE"/>
        </w:rPr>
      </w:pPr>
    </w:p>
    <w:p w14:paraId="7A1937DD" w14:textId="77777777" w:rsidR="00D227FA" w:rsidRDefault="00D227FA" w:rsidP="00BD4D4A">
      <w:pPr>
        <w:pStyle w:val="BasicParagraph"/>
        <w:jc w:val="both"/>
        <w:rPr>
          <w:rFonts w:ascii="Arial" w:hAnsi="Arial" w:cs="Arial"/>
          <w:sz w:val="18"/>
          <w:lang w:val="sv-SE"/>
        </w:rPr>
      </w:pPr>
      <w:r>
        <w:rPr>
          <w:rFonts w:ascii="Arial" w:hAnsi="Arial" w:cs="Arial"/>
          <w:sz w:val="18"/>
          <w:lang w:val="sv-SE"/>
        </w:rPr>
        <w:t xml:space="preserve">Som telefonikund får du tillgång till en portal där du kan hantera din telefonitjänst. I portalen kan du exempelvis se samtalslistor, lyssna på röstmeddelanden och vidarekoppla ditt telefonnummer om du inte är hemma. </w:t>
      </w:r>
    </w:p>
    <w:p w14:paraId="34811631" w14:textId="77777777" w:rsidR="00D227FA" w:rsidRPr="00D227FA" w:rsidRDefault="00D227FA" w:rsidP="00BD4D4A">
      <w:pPr>
        <w:pStyle w:val="BasicParagraph"/>
        <w:jc w:val="both"/>
        <w:rPr>
          <w:rFonts w:ascii="Arial" w:hAnsi="Arial" w:cs="Arial"/>
          <w:sz w:val="18"/>
          <w:lang w:val="sv-SE"/>
        </w:rPr>
      </w:pPr>
    </w:p>
    <w:p w14:paraId="573D27D9" w14:textId="77777777" w:rsidR="00F80DF9" w:rsidRDefault="00F80DF9" w:rsidP="00BD4D4A">
      <w:pPr>
        <w:pStyle w:val="BasicParagraph"/>
        <w:jc w:val="both"/>
        <w:rPr>
          <w:rFonts w:ascii="Arial" w:hAnsi="Arial" w:cs="Arial"/>
          <w:lang w:val="sv-SE"/>
        </w:rPr>
      </w:pPr>
    </w:p>
    <w:p w14:paraId="602E85B3" w14:textId="77777777" w:rsidR="008E371E" w:rsidRDefault="008E371E" w:rsidP="00BD4D4A">
      <w:pPr>
        <w:pStyle w:val="BasicParagraph"/>
        <w:jc w:val="both"/>
        <w:rPr>
          <w:rFonts w:ascii="Arial" w:hAnsi="Arial" w:cs="Arial"/>
          <w:lang w:val="sv-SE"/>
        </w:rPr>
      </w:pPr>
    </w:p>
    <w:p w14:paraId="73CC0402" w14:textId="77777777" w:rsidR="00B6125E" w:rsidRDefault="00B6125E" w:rsidP="00BD4D4A">
      <w:pPr>
        <w:pStyle w:val="BasicParagraph"/>
        <w:jc w:val="both"/>
        <w:rPr>
          <w:rFonts w:ascii="Arial" w:hAnsi="Arial" w:cs="Arial"/>
          <w:lang w:val="sv-SE"/>
        </w:rPr>
      </w:pPr>
    </w:p>
    <w:p w14:paraId="74C2B4B6" w14:textId="77777777" w:rsidR="00B6125E" w:rsidRDefault="00B6125E" w:rsidP="00BD4D4A">
      <w:pPr>
        <w:pStyle w:val="BasicParagraph"/>
        <w:jc w:val="both"/>
        <w:rPr>
          <w:rFonts w:ascii="Arial" w:hAnsi="Arial" w:cs="Arial"/>
          <w:lang w:val="sv-SE"/>
        </w:rPr>
      </w:pPr>
    </w:p>
    <w:p w14:paraId="6C9BB136" w14:textId="77777777" w:rsidR="00B6125E" w:rsidRDefault="00B6125E" w:rsidP="00BD4D4A">
      <w:pPr>
        <w:pStyle w:val="BasicParagraph"/>
        <w:jc w:val="both"/>
        <w:rPr>
          <w:rFonts w:ascii="Arial" w:hAnsi="Arial" w:cs="Arial"/>
          <w:lang w:val="sv-SE"/>
        </w:rPr>
      </w:pPr>
    </w:p>
    <w:p w14:paraId="2BEA51A4" w14:textId="77777777" w:rsidR="00B6125E" w:rsidRDefault="00B6125E" w:rsidP="00BD4D4A">
      <w:pPr>
        <w:pStyle w:val="BasicParagraph"/>
        <w:jc w:val="both"/>
        <w:rPr>
          <w:rFonts w:ascii="Arial" w:hAnsi="Arial" w:cs="Arial"/>
          <w:lang w:val="sv-SE"/>
        </w:rPr>
      </w:pPr>
    </w:p>
    <w:p w14:paraId="574ABF24" w14:textId="77777777" w:rsidR="00B6125E" w:rsidRDefault="00B6125E" w:rsidP="00BD4D4A">
      <w:pPr>
        <w:pStyle w:val="BasicParagraph"/>
        <w:jc w:val="both"/>
        <w:rPr>
          <w:rFonts w:ascii="Arial" w:hAnsi="Arial" w:cs="Arial"/>
          <w:lang w:val="sv-SE"/>
        </w:rPr>
      </w:pPr>
    </w:p>
    <w:p w14:paraId="6993BB9E" w14:textId="77777777" w:rsidR="00B6125E" w:rsidRDefault="00B6125E" w:rsidP="00BD4D4A">
      <w:pPr>
        <w:pStyle w:val="BasicParagraph"/>
        <w:jc w:val="both"/>
        <w:rPr>
          <w:rFonts w:ascii="Arial" w:hAnsi="Arial" w:cs="Arial"/>
          <w:lang w:val="sv-SE"/>
        </w:rPr>
      </w:pPr>
    </w:p>
    <w:p w14:paraId="639179AF" w14:textId="77777777" w:rsidR="00B6125E" w:rsidRDefault="00B6125E" w:rsidP="00BD4D4A">
      <w:pPr>
        <w:pStyle w:val="BasicParagraph"/>
        <w:jc w:val="both"/>
        <w:rPr>
          <w:rFonts w:ascii="Arial" w:hAnsi="Arial" w:cs="Arial"/>
          <w:lang w:val="sv-SE"/>
        </w:rPr>
      </w:pPr>
    </w:p>
    <w:p w14:paraId="5EF60DE2" w14:textId="77777777" w:rsidR="00B6125E" w:rsidRDefault="00B6125E" w:rsidP="00BD4D4A">
      <w:pPr>
        <w:pStyle w:val="BasicParagraph"/>
        <w:jc w:val="both"/>
        <w:rPr>
          <w:rFonts w:ascii="Arial" w:hAnsi="Arial" w:cs="Arial"/>
          <w:lang w:val="sv-SE"/>
        </w:rPr>
      </w:pPr>
    </w:p>
    <w:p w14:paraId="207F72BE" w14:textId="77777777" w:rsidR="00B6125E" w:rsidRDefault="00B6125E" w:rsidP="00BD4D4A">
      <w:pPr>
        <w:pStyle w:val="BasicParagraph"/>
        <w:jc w:val="both"/>
        <w:rPr>
          <w:rFonts w:ascii="Arial" w:hAnsi="Arial" w:cs="Arial"/>
          <w:lang w:val="sv-SE"/>
        </w:rPr>
      </w:pPr>
    </w:p>
    <w:p w14:paraId="54619C1E" w14:textId="77777777" w:rsidR="00B6125E" w:rsidRDefault="00B6125E" w:rsidP="00BD4D4A">
      <w:pPr>
        <w:pStyle w:val="BasicParagraph"/>
        <w:jc w:val="both"/>
        <w:rPr>
          <w:rFonts w:ascii="Arial" w:hAnsi="Arial" w:cs="Arial"/>
          <w:lang w:val="sv-SE"/>
        </w:rPr>
      </w:pPr>
    </w:p>
    <w:p w14:paraId="3FAF1479" w14:textId="77777777" w:rsidR="00B6125E" w:rsidRDefault="00B6125E" w:rsidP="00BD4D4A">
      <w:pPr>
        <w:pStyle w:val="BasicParagraph"/>
        <w:jc w:val="both"/>
        <w:rPr>
          <w:rFonts w:ascii="Arial" w:hAnsi="Arial" w:cs="Arial"/>
          <w:lang w:val="sv-SE"/>
        </w:rPr>
      </w:pPr>
    </w:p>
    <w:p w14:paraId="3AB13D2D" w14:textId="77777777" w:rsidR="008E371E" w:rsidRDefault="008E371E" w:rsidP="00BD4D4A">
      <w:pPr>
        <w:pStyle w:val="BasicParagraph"/>
        <w:jc w:val="both"/>
        <w:rPr>
          <w:rFonts w:ascii="Arial" w:hAnsi="Arial" w:cs="Arial"/>
          <w:lang w:val="sv-SE"/>
        </w:rPr>
      </w:pPr>
    </w:p>
    <w:p w14:paraId="3C84AB4F" w14:textId="77777777" w:rsidR="008E371E" w:rsidRDefault="008E371E" w:rsidP="00BD4D4A">
      <w:pPr>
        <w:pStyle w:val="BasicParagraph"/>
        <w:jc w:val="both"/>
        <w:rPr>
          <w:rFonts w:ascii="Arial" w:hAnsi="Arial" w:cs="Arial"/>
          <w:lang w:val="sv-SE"/>
        </w:rPr>
      </w:pPr>
    </w:p>
    <w:p w14:paraId="48ACC5DF" w14:textId="77777777" w:rsidR="008E371E" w:rsidRDefault="008E371E" w:rsidP="00BD4D4A">
      <w:pPr>
        <w:pStyle w:val="BasicParagraph"/>
        <w:jc w:val="both"/>
        <w:rPr>
          <w:rFonts w:ascii="Arial" w:hAnsi="Arial" w:cs="Arial"/>
          <w:lang w:val="sv-SE"/>
        </w:rPr>
      </w:pPr>
    </w:p>
    <w:p w14:paraId="272FE37D" w14:textId="77777777" w:rsidR="00C14718" w:rsidRDefault="00425CB3" w:rsidP="00C14718">
      <w:pPr>
        <w:widowControl w:val="0"/>
        <w:autoSpaceDE w:val="0"/>
        <w:autoSpaceDN w:val="0"/>
        <w:adjustRightInd w:val="0"/>
        <w:spacing w:before="29" w:after="0" w:line="240" w:lineRule="auto"/>
        <w:rPr>
          <w:rFonts w:ascii="Arial" w:hAnsi="Arial" w:cs="Arial"/>
          <w:sz w:val="24"/>
          <w:szCs w:val="24"/>
        </w:rPr>
      </w:pPr>
      <w:r>
        <w:rPr>
          <w:rFonts w:ascii="Arial" w:hAnsi="Arial" w:cs="Arial"/>
          <w:sz w:val="24"/>
          <w:szCs w:val="24"/>
        </w:rPr>
        <w:lastRenderedPageBreak/>
        <w:t>Router</w:t>
      </w:r>
      <w:r w:rsidR="00C14718">
        <w:rPr>
          <w:rFonts w:ascii="Arial" w:hAnsi="Arial" w:cs="Arial"/>
          <w:sz w:val="24"/>
          <w:szCs w:val="24"/>
        </w:rPr>
        <w:t>n</w:t>
      </w:r>
    </w:p>
    <w:p w14:paraId="73370654" w14:textId="77777777" w:rsidR="00C14718" w:rsidRPr="006F3256" w:rsidRDefault="00C14718" w:rsidP="00C14718">
      <w:pPr>
        <w:pStyle w:val="BasicParagraph"/>
        <w:jc w:val="both"/>
        <w:rPr>
          <w:rFonts w:ascii="Arial" w:hAnsi="Arial" w:cs="Arial"/>
          <w:sz w:val="18"/>
          <w:szCs w:val="18"/>
          <w:lang w:val="sv-SE"/>
        </w:rPr>
      </w:pPr>
      <w:r w:rsidRPr="006F3256">
        <w:rPr>
          <w:rFonts w:ascii="Arial" w:hAnsi="Arial" w:cs="Arial"/>
          <w:sz w:val="18"/>
          <w:szCs w:val="18"/>
          <w:lang w:val="sv-SE"/>
        </w:rPr>
        <w:t xml:space="preserve">Den </w:t>
      </w:r>
      <w:r w:rsidR="00425CB3">
        <w:rPr>
          <w:rFonts w:ascii="Arial" w:hAnsi="Arial" w:cs="Arial"/>
          <w:sz w:val="18"/>
          <w:szCs w:val="18"/>
          <w:lang w:val="sv-SE"/>
        </w:rPr>
        <w:t>router</w:t>
      </w:r>
      <w:r w:rsidRPr="006F3256">
        <w:rPr>
          <w:rFonts w:ascii="Arial" w:hAnsi="Arial" w:cs="Arial"/>
          <w:sz w:val="18"/>
          <w:szCs w:val="18"/>
          <w:lang w:val="sv-SE"/>
        </w:rPr>
        <w:t xml:space="preserve"> som </w:t>
      </w:r>
      <w:r>
        <w:rPr>
          <w:rFonts w:ascii="Arial" w:hAnsi="Arial" w:cs="Arial"/>
          <w:sz w:val="18"/>
          <w:szCs w:val="18"/>
          <w:lang w:val="sv-SE"/>
        </w:rPr>
        <w:t xml:space="preserve">installerats </w:t>
      </w:r>
      <w:r w:rsidRPr="006F3256">
        <w:rPr>
          <w:rFonts w:ascii="Arial" w:hAnsi="Arial" w:cs="Arial"/>
          <w:sz w:val="18"/>
          <w:szCs w:val="18"/>
          <w:lang w:val="sv-SE"/>
        </w:rPr>
        <w:t>i samtliga</w:t>
      </w:r>
      <w:r>
        <w:rPr>
          <w:rFonts w:ascii="Arial" w:hAnsi="Arial" w:cs="Arial"/>
          <w:sz w:val="18"/>
          <w:szCs w:val="18"/>
          <w:lang w:val="sv-SE"/>
        </w:rPr>
        <w:t xml:space="preserve"> </w:t>
      </w:r>
      <w:r w:rsidRPr="006F3256">
        <w:rPr>
          <w:rFonts w:ascii="Arial" w:hAnsi="Arial" w:cs="Arial"/>
          <w:sz w:val="18"/>
          <w:szCs w:val="18"/>
          <w:lang w:val="sv-SE"/>
        </w:rPr>
        <w:t xml:space="preserve">hushåll </w:t>
      </w:r>
      <w:r>
        <w:rPr>
          <w:rFonts w:ascii="Arial" w:hAnsi="Arial" w:cs="Arial"/>
          <w:sz w:val="18"/>
          <w:szCs w:val="18"/>
          <w:lang w:val="sv-SE"/>
        </w:rPr>
        <w:t xml:space="preserve">är av märket </w:t>
      </w:r>
      <w:proofErr w:type="spellStart"/>
      <w:r>
        <w:rPr>
          <w:rFonts w:ascii="Arial" w:hAnsi="Arial" w:cs="Arial"/>
          <w:sz w:val="18"/>
          <w:szCs w:val="18"/>
          <w:lang w:val="sv-SE"/>
        </w:rPr>
        <w:t>Inteno</w:t>
      </w:r>
      <w:proofErr w:type="spellEnd"/>
      <w:r>
        <w:rPr>
          <w:rFonts w:ascii="Arial" w:hAnsi="Arial" w:cs="Arial"/>
          <w:sz w:val="18"/>
          <w:szCs w:val="18"/>
          <w:lang w:val="sv-SE"/>
        </w:rPr>
        <w:t xml:space="preserve"> och modell </w:t>
      </w:r>
      <w:r w:rsidR="00AC6BFD">
        <w:rPr>
          <w:rFonts w:ascii="Arial" w:hAnsi="Arial" w:cs="Arial"/>
          <w:sz w:val="18"/>
          <w:szCs w:val="18"/>
          <w:lang w:val="sv-SE"/>
        </w:rPr>
        <w:t>EG300</w:t>
      </w:r>
      <w:r w:rsidRPr="006F3256">
        <w:rPr>
          <w:rFonts w:ascii="Arial" w:hAnsi="Arial" w:cs="Arial"/>
          <w:sz w:val="18"/>
          <w:szCs w:val="18"/>
          <w:lang w:val="sv-SE"/>
        </w:rPr>
        <w:t xml:space="preserve">. Denna fungerar som en router, men delar även upp ditt bredband, din IP-telefoni samt din IPTV-tjänst. Via dess integrerade trådlösa antenner, som är utav </w:t>
      </w:r>
      <w:r w:rsidR="00673EBD">
        <w:rPr>
          <w:rFonts w:ascii="Arial" w:hAnsi="Arial" w:cs="Arial"/>
          <w:sz w:val="18"/>
          <w:szCs w:val="18"/>
          <w:lang w:val="sv-SE"/>
        </w:rPr>
        <w:t>AC-standard (IEEE 802.11AC)</w:t>
      </w:r>
      <w:r w:rsidR="000E09CB">
        <w:rPr>
          <w:rFonts w:ascii="Arial" w:hAnsi="Arial" w:cs="Arial"/>
          <w:sz w:val="18"/>
          <w:szCs w:val="18"/>
          <w:lang w:val="sv-SE"/>
        </w:rPr>
        <w:t>,</w:t>
      </w:r>
      <w:r w:rsidR="00F948F1">
        <w:rPr>
          <w:rFonts w:ascii="Arial" w:hAnsi="Arial" w:cs="Arial"/>
          <w:sz w:val="18"/>
          <w:szCs w:val="18"/>
          <w:lang w:val="sv-SE"/>
        </w:rPr>
        <w:t xml:space="preserve"> </w:t>
      </w:r>
      <w:r w:rsidR="000E09CB" w:rsidRPr="006F3256">
        <w:rPr>
          <w:rFonts w:ascii="Arial" w:hAnsi="Arial" w:cs="Arial"/>
          <w:sz w:val="18"/>
          <w:szCs w:val="18"/>
          <w:lang w:val="sv-SE"/>
        </w:rPr>
        <w:t>kan du fö</w:t>
      </w:r>
      <w:r w:rsidR="000E09CB">
        <w:rPr>
          <w:rFonts w:ascii="Arial" w:hAnsi="Arial" w:cs="Arial"/>
          <w:sz w:val="18"/>
          <w:szCs w:val="18"/>
          <w:lang w:val="sv-SE"/>
        </w:rPr>
        <w:t>rvänta dig att få ut upp till 400</w:t>
      </w:r>
      <w:r w:rsidR="000E09CB" w:rsidRPr="006F3256">
        <w:rPr>
          <w:rFonts w:ascii="Arial" w:hAnsi="Arial" w:cs="Arial"/>
          <w:sz w:val="18"/>
          <w:szCs w:val="18"/>
          <w:lang w:val="sv-SE"/>
        </w:rPr>
        <w:t xml:space="preserve"> </w:t>
      </w:r>
      <w:proofErr w:type="spellStart"/>
      <w:r w:rsidR="000E09CB" w:rsidRPr="006F3256">
        <w:rPr>
          <w:rFonts w:ascii="Arial" w:hAnsi="Arial" w:cs="Arial"/>
          <w:sz w:val="18"/>
          <w:szCs w:val="18"/>
          <w:lang w:val="sv-SE"/>
        </w:rPr>
        <w:t>Mbps</w:t>
      </w:r>
      <w:proofErr w:type="spellEnd"/>
      <w:r w:rsidR="000E09CB" w:rsidRPr="006F3256">
        <w:rPr>
          <w:rFonts w:ascii="Arial" w:hAnsi="Arial" w:cs="Arial"/>
          <w:sz w:val="18"/>
          <w:szCs w:val="18"/>
          <w:lang w:val="sv-SE"/>
        </w:rPr>
        <w:t xml:space="preserve"> i praktisk hastighet (</w:t>
      </w:r>
      <w:r w:rsidR="000E09CB">
        <w:rPr>
          <w:rFonts w:ascii="Arial" w:hAnsi="Arial" w:cs="Arial"/>
          <w:sz w:val="18"/>
          <w:szCs w:val="18"/>
          <w:lang w:val="sv-SE"/>
        </w:rPr>
        <w:t>1300</w:t>
      </w:r>
      <w:r w:rsidR="000E09CB" w:rsidRPr="006F3256">
        <w:rPr>
          <w:rFonts w:ascii="Arial" w:hAnsi="Arial" w:cs="Arial"/>
          <w:sz w:val="18"/>
          <w:szCs w:val="18"/>
          <w:lang w:val="sv-SE"/>
        </w:rPr>
        <w:t xml:space="preserve"> </w:t>
      </w:r>
      <w:proofErr w:type="spellStart"/>
      <w:r w:rsidR="000E09CB" w:rsidRPr="006F3256">
        <w:rPr>
          <w:rFonts w:ascii="Arial" w:hAnsi="Arial" w:cs="Arial"/>
          <w:sz w:val="18"/>
          <w:szCs w:val="18"/>
          <w:lang w:val="sv-SE"/>
        </w:rPr>
        <w:t>Mbps</w:t>
      </w:r>
      <w:proofErr w:type="spellEnd"/>
      <w:r w:rsidR="000E09CB" w:rsidRPr="006F3256">
        <w:rPr>
          <w:rFonts w:ascii="Arial" w:hAnsi="Arial" w:cs="Arial"/>
          <w:sz w:val="18"/>
          <w:szCs w:val="18"/>
          <w:lang w:val="sv-SE"/>
        </w:rPr>
        <w:t xml:space="preserve"> teoretisk hastighet enligt specifikation).</w:t>
      </w:r>
      <w:r w:rsidR="00673EBD">
        <w:rPr>
          <w:rFonts w:ascii="Arial" w:hAnsi="Arial" w:cs="Arial"/>
          <w:sz w:val="18"/>
          <w:szCs w:val="18"/>
          <w:lang w:val="sv-SE"/>
        </w:rPr>
        <w:t xml:space="preserve"> </w:t>
      </w:r>
      <w:r w:rsidR="002174E0">
        <w:rPr>
          <w:rFonts w:ascii="Arial" w:hAnsi="Arial" w:cs="Arial"/>
          <w:sz w:val="18"/>
          <w:szCs w:val="18"/>
          <w:lang w:val="sv-SE"/>
        </w:rPr>
        <w:t>Notera att din dator b</w:t>
      </w:r>
      <w:r w:rsidR="00F948F1">
        <w:rPr>
          <w:rFonts w:ascii="Arial" w:hAnsi="Arial" w:cs="Arial"/>
          <w:sz w:val="18"/>
          <w:szCs w:val="18"/>
          <w:lang w:val="sv-SE"/>
        </w:rPr>
        <w:t>ehöver ha stöd för AC-standard</w:t>
      </w:r>
      <w:r w:rsidR="002174E0">
        <w:rPr>
          <w:rFonts w:ascii="Arial" w:hAnsi="Arial" w:cs="Arial"/>
          <w:sz w:val="18"/>
          <w:szCs w:val="18"/>
          <w:lang w:val="sv-SE"/>
        </w:rPr>
        <w:t xml:space="preserve"> för att du skall kunna </w:t>
      </w:r>
      <w:proofErr w:type="gramStart"/>
      <w:r w:rsidR="002174E0">
        <w:rPr>
          <w:rFonts w:ascii="Arial" w:hAnsi="Arial" w:cs="Arial"/>
          <w:sz w:val="18"/>
          <w:szCs w:val="18"/>
          <w:lang w:val="sv-SE"/>
        </w:rPr>
        <w:t>nyttja</w:t>
      </w:r>
      <w:proofErr w:type="gramEnd"/>
      <w:r w:rsidR="002174E0">
        <w:rPr>
          <w:rFonts w:ascii="Arial" w:hAnsi="Arial" w:cs="Arial"/>
          <w:sz w:val="18"/>
          <w:szCs w:val="18"/>
          <w:lang w:val="sv-SE"/>
        </w:rPr>
        <w:t xml:space="preserve"> AC-standard</w:t>
      </w:r>
      <w:r w:rsidR="00F948F1">
        <w:rPr>
          <w:rFonts w:ascii="Arial" w:hAnsi="Arial" w:cs="Arial"/>
          <w:sz w:val="18"/>
          <w:szCs w:val="18"/>
          <w:lang w:val="sv-SE"/>
        </w:rPr>
        <w:t>en</w:t>
      </w:r>
      <w:r w:rsidR="002174E0">
        <w:rPr>
          <w:rFonts w:ascii="Arial" w:hAnsi="Arial" w:cs="Arial"/>
          <w:sz w:val="18"/>
          <w:szCs w:val="18"/>
          <w:lang w:val="sv-SE"/>
        </w:rPr>
        <w:t xml:space="preserve">. Har din dator </w:t>
      </w:r>
      <w:proofErr w:type="gramStart"/>
      <w:r w:rsidR="002174E0">
        <w:rPr>
          <w:rFonts w:ascii="Arial" w:hAnsi="Arial" w:cs="Arial"/>
          <w:sz w:val="18"/>
          <w:szCs w:val="18"/>
          <w:lang w:val="sv-SE"/>
        </w:rPr>
        <w:t>ej</w:t>
      </w:r>
      <w:proofErr w:type="gramEnd"/>
      <w:r w:rsidR="002174E0">
        <w:rPr>
          <w:rFonts w:ascii="Arial" w:hAnsi="Arial" w:cs="Arial"/>
          <w:sz w:val="18"/>
          <w:szCs w:val="18"/>
          <w:lang w:val="sv-SE"/>
        </w:rPr>
        <w:t xml:space="preserve"> stöd är även </w:t>
      </w:r>
      <w:r w:rsidR="00425CB3">
        <w:rPr>
          <w:rFonts w:ascii="Arial" w:hAnsi="Arial" w:cs="Arial"/>
          <w:sz w:val="18"/>
          <w:szCs w:val="18"/>
          <w:lang w:val="sv-SE"/>
        </w:rPr>
        <w:t>router</w:t>
      </w:r>
      <w:r w:rsidR="00EC7E84">
        <w:rPr>
          <w:rFonts w:ascii="Arial" w:hAnsi="Arial" w:cs="Arial"/>
          <w:sz w:val="18"/>
          <w:szCs w:val="18"/>
          <w:lang w:val="sv-SE"/>
        </w:rPr>
        <w:t xml:space="preserve">n </w:t>
      </w:r>
      <w:r w:rsidR="002174E0">
        <w:rPr>
          <w:rFonts w:ascii="Arial" w:hAnsi="Arial" w:cs="Arial"/>
          <w:sz w:val="18"/>
          <w:szCs w:val="18"/>
          <w:lang w:val="sv-SE"/>
        </w:rPr>
        <w:t xml:space="preserve">kompatibel </w:t>
      </w:r>
      <w:r w:rsidR="00EC7E84">
        <w:rPr>
          <w:rFonts w:ascii="Arial" w:hAnsi="Arial" w:cs="Arial"/>
          <w:sz w:val="18"/>
          <w:szCs w:val="18"/>
          <w:lang w:val="sv-SE"/>
        </w:rPr>
        <w:t xml:space="preserve">med </w:t>
      </w:r>
      <w:r w:rsidRPr="006F3256">
        <w:rPr>
          <w:rFonts w:ascii="Arial" w:hAnsi="Arial" w:cs="Arial"/>
          <w:sz w:val="18"/>
          <w:szCs w:val="18"/>
          <w:lang w:val="sv-SE"/>
        </w:rPr>
        <w:t>N-Standard</w:t>
      </w:r>
      <w:r w:rsidR="00EC7E84">
        <w:rPr>
          <w:rFonts w:ascii="Arial" w:hAnsi="Arial" w:cs="Arial"/>
          <w:sz w:val="18"/>
          <w:szCs w:val="18"/>
          <w:lang w:val="sv-SE"/>
        </w:rPr>
        <w:t>en</w:t>
      </w:r>
      <w:r w:rsidRPr="006F3256">
        <w:rPr>
          <w:rFonts w:ascii="Arial" w:hAnsi="Arial" w:cs="Arial"/>
          <w:sz w:val="18"/>
          <w:szCs w:val="18"/>
          <w:lang w:val="sv-SE"/>
        </w:rPr>
        <w:t xml:space="preserve"> (IEEE 802.11n) </w:t>
      </w:r>
      <w:r w:rsidR="00EC7E84">
        <w:rPr>
          <w:rFonts w:ascii="Arial" w:hAnsi="Arial" w:cs="Arial"/>
          <w:sz w:val="18"/>
          <w:szCs w:val="18"/>
          <w:lang w:val="sv-SE"/>
        </w:rPr>
        <w:t xml:space="preserve">varav du med denna </w:t>
      </w:r>
      <w:r w:rsidRPr="006F3256">
        <w:rPr>
          <w:rFonts w:ascii="Arial" w:hAnsi="Arial" w:cs="Arial"/>
          <w:sz w:val="18"/>
          <w:szCs w:val="18"/>
          <w:lang w:val="sv-SE"/>
        </w:rPr>
        <w:t>kan förvänta dig att få ut upp til</w:t>
      </w:r>
      <w:r w:rsidR="000E09CB">
        <w:rPr>
          <w:rFonts w:ascii="Arial" w:hAnsi="Arial" w:cs="Arial"/>
          <w:sz w:val="18"/>
          <w:szCs w:val="18"/>
          <w:lang w:val="sv-SE"/>
        </w:rPr>
        <w:t xml:space="preserve">l 90 </w:t>
      </w:r>
      <w:proofErr w:type="spellStart"/>
      <w:r w:rsidR="000E09CB">
        <w:rPr>
          <w:rFonts w:ascii="Arial" w:hAnsi="Arial" w:cs="Arial"/>
          <w:sz w:val="18"/>
          <w:szCs w:val="18"/>
          <w:lang w:val="sv-SE"/>
        </w:rPr>
        <w:t>Mbps</w:t>
      </w:r>
      <w:proofErr w:type="spellEnd"/>
      <w:r w:rsidR="000E09CB">
        <w:rPr>
          <w:rFonts w:ascii="Arial" w:hAnsi="Arial" w:cs="Arial"/>
          <w:sz w:val="18"/>
          <w:szCs w:val="18"/>
          <w:lang w:val="sv-SE"/>
        </w:rPr>
        <w:t xml:space="preserve"> i praktisk hastighet.</w:t>
      </w:r>
    </w:p>
    <w:p w14:paraId="20FAAF24" w14:textId="77777777" w:rsidR="00C14718" w:rsidRPr="006F3256" w:rsidRDefault="00C14718" w:rsidP="00C14718">
      <w:pPr>
        <w:pStyle w:val="BasicParagraph"/>
        <w:jc w:val="both"/>
        <w:rPr>
          <w:rFonts w:ascii="Arial" w:hAnsi="Arial" w:cs="Arial"/>
          <w:sz w:val="18"/>
          <w:szCs w:val="18"/>
          <w:lang w:val="sv-SE"/>
        </w:rPr>
      </w:pPr>
    </w:p>
    <w:p w14:paraId="4C1DBDD6" w14:textId="77777777" w:rsidR="00C14718" w:rsidRPr="00FF2C6B" w:rsidRDefault="00C14718" w:rsidP="0090056C">
      <w:pPr>
        <w:pStyle w:val="BasicParagraph"/>
        <w:rPr>
          <w:rFonts w:ascii="Arial" w:hAnsi="Arial" w:cs="Arial"/>
          <w:sz w:val="18"/>
          <w:szCs w:val="18"/>
          <w:lang w:val="sv-SE"/>
        </w:rPr>
      </w:pPr>
      <w:r w:rsidRPr="006F3256">
        <w:rPr>
          <w:rFonts w:ascii="Arial" w:hAnsi="Arial" w:cs="Arial"/>
          <w:sz w:val="18"/>
          <w:szCs w:val="18"/>
          <w:lang w:val="sv-SE"/>
        </w:rPr>
        <w:t>Notera att din egna trådlösa utrustning, d.v.s. exempelvis datorer och surfplattors trådlösa nätverkskort även avgör vilken hastighet du kan förväntas få ut trådlöst. Eventuella störningar på de trådlösa frekvenserna samt hinder såsom t.ex. väggar även kan påverka både hastighet och signalstyrka</w:t>
      </w:r>
      <w:r>
        <w:rPr>
          <w:rFonts w:ascii="Arial" w:hAnsi="Arial" w:cs="Arial"/>
          <w:sz w:val="18"/>
          <w:szCs w:val="18"/>
          <w:lang w:val="sv-SE"/>
        </w:rPr>
        <w:t>.</w:t>
      </w:r>
      <w:r>
        <w:rPr>
          <w:rFonts w:ascii="Arial" w:hAnsi="Arial" w:cs="Arial"/>
          <w:sz w:val="18"/>
          <w:szCs w:val="18"/>
          <w:lang w:val="sv-SE"/>
        </w:rPr>
        <w:br/>
      </w:r>
    </w:p>
    <w:p w14:paraId="2C0898B4" w14:textId="77777777" w:rsidR="00C14718" w:rsidRPr="00FF2C6B" w:rsidRDefault="00C14718" w:rsidP="00C14718">
      <w:pPr>
        <w:pStyle w:val="BasicParagraph"/>
        <w:rPr>
          <w:rFonts w:ascii="Arial" w:hAnsi="Arial" w:cs="Arial"/>
          <w:sz w:val="18"/>
          <w:szCs w:val="18"/>
          <w:lang w:val="sv-SE"/>
        </w:rPr>
      </w:pPr>
      <w:r w:rsidRPr="00FF2C6B">
        <w:rPr>
          <w:rFonts w:ascii="Arial" w:hAnsi="Arial" w:cs="Arial"/>
          <w:b/>
          <w:bCs/>
          <w:sz w:val="18"/>
          <w:szCs w:val="18"/>
          <w:lang w:val="sv-SE"/>
        </w:rPr>
        <w:t>Inkoppling</w:t>
      </w:r>
      <w:r w:rsidRPr="00FF2C6B">
        <w:rPr>
          <w:rFonts w:ascii="Arial" w:hAnsi="Arial" w:cs="Arial"/>
          <w:b/>
          <w:bCs/>
          <w:sz w:val="18"/>
          <w:szCs w:val="18"/>
          <w:lang w:val="sv-SE"/>
        </w:rPr>
        <w:br/>
      </w:r>
      <w:r w:rsidRPr="00FF2C6B">
        <w:rPr>
          <w:rFonts w:ascii="Arial" w:hAnsi="Arial" w:cs="Arial"/>
          <w:sz w:val="18"/>
          <w:szCs w:val="18"/>
          <w:lang w:val="sv-SE"/>
        </w:rPr>
        <w:t xml:space="preserve">Följ instruktionerna här nedanför för att koppla in din nya </w:t>
      </w:r>
      <w:r w:rsidR="00425CB3">
        <w:rPr>
          <w:rFonts w:ascii="Arial" w:hAnsi="Arial" w:cs="Arial"/>
          <w:sz w:val="18"/>
          <w:szCs w:val="18"/>
          <w:lang w:val="sv-SE"/>
        </w:rPr>
        <w:t>router</w:t>
      </w:r>
      <w:r w:rsidRPr="00FF2C6B">
        <w:rPr>
          <w:rFonts w:ascii="Arial" w:hAnsi="Arial" w:cs="Arial"/>
          <w:sz w:val="18"/>
          <w:szCs w:val="18"/>
          <w:lang w:val="sv-SE"/>
        </w:rPr>
        <w:t>.</w:t>
      </w:r>
    </w:p>
    <w:p w14:paraId="60D702B0" w14:textId="77777777" w:rsidR="00C14718" w:rsidRPr="00FF2C6B" w:rsidRDefault="00C14718" w:rsidP="00C14718">
      <w:pPr>
        <w:pStyle w:val="BasicParagraph"/>
        <w:jc w:val="both"/>
        <w:rPr>
          <w:rFonts w:ascii="Arial" w:hAnsi="Arial" w:cs="Arial"/>
          <w:sz w:val="18"/>
          <w:szCs w:val="18"/>
          <w:lang w:val="sv-SE"/>
        </w:rPr>
      </w:pPr>
      <w:r w:rsidRPr="00FF2C6B">
        <w:rPr>
          <w:rFonts w:ascii="Arial" w:hAnsi="Arial" w:cs="Arial"/>
          <w:sz w:val="18"/>
          <w:szCs w:val="18"/>
          <w:lang w:val="sv-SE"/>
        </w:rPr>
        <w:t xml:space="preserve">1. Koppla in strömadaptern. </w:t>
      </w:r>
    </w:p>
    <w:p w14:paraId="338EF6DA" w14:textId="77777777" w:rsidR="00C14718" w:rsidRPr="00FF2C6B" w:rsidRDefault="00C14718" w:rsidP="00C14718">
      <w:pPr>
        <w:pStyle w:val="BasicParagraph"/>
        <w:jc w:val="both"/>
        <w:rPr>
          <w:rFonts w:ascii="Arial" w:hAnsi="Arial" w:cs="Arial"/>
          <w:sz w:val="18"/>
          <w:szCs w:val="18"/>
          <w:lang w:val="sv-SE"/>
        </w:rPr>
      </w:pPr>
      <w:r w:rsidRPr="00FF2C6B">
        <w:rPr>
          <w:rFonts w:ascii="Arial" w:hAnsi="Arial" w:cs="Arial"/>
          <w:sz w:val="18"/>
          <w:szCs w:val="18"/>
          <w:lang w:val="sv-SE"/>
        </w:rPr>
        <w:t>2. Tryck därefter in ”Power-knappen” som sitter precis intill.</w:t>
      </w:r>
    </w:p>
    <w:p w14:paraId="0EA0C5AA" w14:textId="77777777" w:rsidR="00C14718" w:rsidRPr="00FF2C6B" w:rsidRDefault="00C14718" w:rsidP="00C14718">
      <w:pPr>
        <w:pStyle w:val="BasicParagraph"/>
        <w:jc w:val="both"/>
        <w:rPr>
          <w:rFonts w:ascii="Arial" w:hAnsi="Arial" w:cs="Arial"/>
          <w:sz w:val="18"/>
          <w:szCs w:val="18"/>
          <w:lang w:val="sv-SE"/>
        </w:rPr>
      </w:pPr>
      <w:r w:rsidRPr="00FF2C6B">
        <w:rPr>
          <w:rFonts w:ascii="Arial" w:hAnsi="Arial" w:cs="Arial"/>
          <w:sz w:val="18"/>
          <w:szCs w:val="18"/>
          <w:lang w:val="sv-SE"/>
        </w:rPr>
        <w:t>3. Nu bör ”Power-lampan”</w:t>
      </w:r>
      <w:r w:rsidR="002C59E2">
        <w:rPr>
          <w:rFonts w:ascii="Arial" w:hAnsi="Arial" w:cs="Arial"/>
          <w:sz w:val="18"/>
          <w:szCs w:val="18"/>
          <w:lang w:val="sv-SE"/>
        </w:rPr>
        <w:t xml:space="preserve"> (cirkeln)</w:t>
      </w:r>
      <w:r w:rsidRPr="00FF2C6B">
        <w:rPr>
          <w:rFonts w:ascii="Arial" w:hAnsi="Arial" w:cs="Arial"/>
          <w:sz w:val="18"/>
          <w:szCs w:val="18"/>
          <w:lang w:val="sv-SE"/>
        </w:rPr>
        <w:t xml:space="preserve"> lysa på </w:t>
      </w:r>
      <w:r w:rsidR="006E7655">
        <w:rPr>
          <w:rFonts w:ascii="Arial" w:hAnsi="Arial" w:cs="Arial"/>
          <w:sz w:val="18"/>
          <w:szCs w:val="18"/>
          <w:lang w:val="sv-SE"/>
        </w:rPr>
        <w:t>ovansidan</w:t>
      </w:r>
      <w:r w:rsidRPr="00FF2C6B">
        <w:rPr>
          <w:rFonts w:ascii="Arial" w:hAnsi="Arial" w:cs="Arial"/>
          <w:sz w:val="18"/>
          <w:szCs w:val="18"/>
          <w:lang w:val="sv-SE"/>
        </w:rPr>
        <w:t>.</w:t>
      </w:r>
    </w:p>
    <w:p w14:paraId="48CBD4A3" w14:textId="77777777" w:rsidR="00C14718" w:rsidRPr="00FF2C6B" w:rsidRDefault="00C14718" w:rsidP="00C14718">
      <w:pPr>
        <w:pStyle w:val="BasicParagraph"/>
        <w:jc w:val="both"/>
        <w:rPr>
          <w:rFonts w:ascii="Arial" w:hAnsi="Arial" w:cs="Arial"/>
          <w:sz w:val="18"/>
          <w:szCs w:val="18"/>
          <w:lang w:val="sv-SE"/>
        </w:rPr>
      </w:pPr>
      <w:r>
        <w:rPr>
          <w:rFonts w:ascii="Arial" w:hAnsi="Arial" w:cs="Arial"/>
          <w:sz w:val="18"/>
          <w:szCs w:val="18"/>
          <w:lang w:val="sv-SE"/>
        </w:rPr>
        <w:t>4</w:t>
      </w:r>
      <w:r w:rsidRPr="00FF2C6B">
        <w:rPr>
          <w:rFonts w:ascii="Arial" w:hAnsi="Arial" w:cs="Arial"/>
          <w:sz w:val="18"/>
          <w:szCs w:val="18"/>
          <w:lang w:val="sv-SE"/>
        </w:rPr>
        <w:t xml:space="preserve">. </w:t>
      </w:r>
      <w:r w:rsidR="002C59E2">
        <w:rPr>
          <w:rFonts w:ascii="Arial" w:hAnsi="Arial" w:cs="Arial"/>
          <w:sz w:val="18"/>
          <w:szCs w:val="18"/>
          <w:lang w:val="sv-SE"/>
        </w:rPr>
        <w:t xml:space="preserve">Avvakta i cirka 5-10 minuter till dess att </w:t>
      </w:r>
      <w:r w:rsidR="00425CB3">
        <w:rPr>
          <w:rFonts w:ascii="Arial" w:hAnsi="Arial" w:cs="Arial"/>
          <w:sz w:val="18"/>
          <w:szCs w:val="18"/>
          <w:lang w:val="sv-SE"/>
        </w:rPr>
        <w:t>router</w:t>
      </w:r>
      <w:r w:rsidR="002C59E2">
        <w:rPr>
          <w:rFonts w:ascii="Arial" w:hAnsi="Arial" w:cs="Arial"/>
          <w:sz w:val="18"/>
          <w:szCs w:val="18"/>
          <w:lang w:val="sv-SE"/>
        </w:rPr>
        <w:t>n har startat upp. ”Internet-lampan” (jordglob</w:t>
      </w:r>
      <w:r w:rsidR="006E7655">
        <w:rPr>
          <w:rFonts w:ascii="Arial" w:hAnsi="Arial" w:cs="Arial"/>
          <w:sz w:val="18"/>
          <w:szCs w:val="18"/>
          <w:lang w:val="sv-SE"/>
        </w:rPr>
        <w:t>en</w:t>
      </w:r>
      <w:r w:rsidR="002C59E2">
        <w:rPr>
          <w:rFonts w:ascii="Arial" w:hAnsi="Arial" w:cs="Arial"/>
          <w:sz w:val="18"/>
          <w:szCs w:val="18"/>
          <w:lang w:val="sv-SE"/>
        </w:rPr>
        <w:t xml:space="preserve">) </w:t>
      </w:r>
      <w:r w:rsidR="00D8343C">
        <w:rPr>
          <w:rFonts w:ascii="Arial" w:hAnsi="Arial" w:cs="Arial"/>
          <w:sz w:val="18"/>
          <w:szCs w:val="18"/>
          <w:lang w:val="sv-SE"/>
        </w:rPr>
        <w:t>bör nu lysa.</w:t>
      </w:r>
    </w:p>
    <w:p w14:paraId="4EA94ECD" w14:textId="77777777" w:rsidR="00C14718" w:rsidRPr="00FF2C6B" w:rsidRDefault="00C14718" w:rsidP="00C14718">
      <w:pPr>
        <w:pStyle w:val="BasicParagraph"/>
        <w:rPr>
          <w:rFonts w:ascii="Arial" w:hAnsi="Arial" w:cs="Arial"/>
          <w:sz w:val="18"/>
          <w:szCs w:val="18"/>
          <w:lang w:val="sv-SE"/>
        </w:rPr>
      </w:pPr>
    </w:p>
    <w:p w14:paraId="5040E34A" w14:textId="77777777" w:rsidR="00C14718" w:rsidRPr="005A27ED" w:rsidRDefault="00C14718" w:rsidP="00C14718">
      <w:pPr>
        <w:pStyle w:val="BasicParagraph"/>
        <w:rPr>
          <w:rFonts w:ascii="Arial" w:hAnsi="Arial" w:cs="Arial"/>
          <w:sz w:val="18"/>
          <w:szCs w:val="18"/>
          <w:lang w:val="sv-SE"/>
        </w:rPr>
      </w:pPr>
      <w:r w:rsidRPr="005A27ED">
        <w:rPr>
          <w:rFonts w:ascii="Arial" w:hAnsi="Arial" w:cs="Arial"/>
          <w:b/>
          <w:bCs/>
          <w:sz w:val="18"/>
          <w:szCs w:val="18"/>
          <w:lang w:val="sv-SE"/>
        </w:rPr>
        <w:t>Anslutning via kabel</w:t>
      </w:r>
    </w:p>
    <w:p w14:paraId="645C7F66" w14:textId="77777777" w:rsidR="00C14718" w:rsidRPr="005A27ED" w:rsidRDefault="00C13089" w:rsidP="00C14718">
      <w:pPr>
        <w:pStyle w:val="BasicParagraph"/>
        <w:rPr>
          <w:rFonts w:ascii="Arial" w:hAnsi="Arial" w:cs="Arial"/>
          <w:sz w:val="18"/>
          <w:szCs w:val="18"/>
          <w:lang w:val="sv-SE"/>
        </w:rPr>
      </w:pPr>
      <w:r w:rsidRPr="005A27ED">
        <w:rPr>
          <w:rFonts w:ascii="Arial" w:hAnsi="Arial" w:cs="Arial"/>
          <w:sz w:val="18"/>
          <w:szCs w:val="18"/>
          <w:lang w:val="sv-SE"/>
        </w:rPr>
        <w:t xml:space="preserve">För att ansluta datorer via kabel kopplar du in en </w:t>
      </w:r>
      <w:r>
        <w:rPr>
          <w:rFonts w:ascii="Arial" w:hAnsi="Arial" w:cs="Arial"/>
          <w:sz w:val="18"/>
          <w:szCs w:val="18"/>
          <w:lang w:val="sv-SE"/>
        </w:rPr>
        <w:t xml:space="preserve">nätverkskabel i </w:t>
      </w:r>
      <w:r w:rsidRPr="005A27ED">
        <w:rPr>
          <w:rFonts w:ascii="Arial" w:hAnsi="Arial" w:cs="Arial"/>
          <w:sz w:val="18"/>
          <w:szCs w:val="18"/>
          <w:lang w:val="sv-SE"/>
        </w:rPr>
        <w:t xml:space="preserve">uttagen </w:t>
      </w:r>
      <w:r>
        <w:rPr>
          <w:rFonts w:ascii="Arial" w:hAnsi="Arial" w:cs="Arial"/>
          <w:sz w:val="18"/>
          <w:szCs w:val="18"/>
          <w:lang w:val="sv-SE"/>
        </w:rPr>
        <w:t xml:space="preserve">märkta med “LAN1” </w:t>
      </w:r>
      <w:r w:rsidR="00E4372D">
        <w:rPr>
          <w:rFonts w:ascii="Arial" w:hAnsi="Arial" w:cs="Arial"/>
          <w:sz w:val="18"/>
          <w:szCs w:val="18"/>
          <w:lang w:val="sv-SE"/>
        </w:rPr>
        <w:t>eller</w:t>
      </w:r>
      <w:r>
        <w:rPr>
          <w:rFonts w:ascii="Arial" w:hAnsi="Arial" w:cs="Arial"/>
          <w:sz w:val="18"/>
          <w:szCs w:val="18"/>
          <w:lang w:val="sv-SE"/>
        </w:rPr>
        <w:t xml:space="preserve"> “LAN2” i </w:t>
      </w:r>
      <w:r w:rsidR="00425CB3">
        <w:rPr>
          <w:rFonts w:ascii="Arial" w:hAnsi="Arial" w:cs="Arial"/>
          <w:sz w:val="18"/>
          <w:szCs w:val="18"/>
          <w:lang w:val="sv-SE"/>
        </w:rPr>
        <w:t>router</w:t>
      </w:r>
      <w:r>
        <w:rPr>
          <w:rFonts w:ascii="Arial" w:hAnsi="Arial" w:cs="Arial"/>
          <w:sz w:val="18"/>
          <w:szCs w:val="18"/>
          <w:lang w:val="sv-SE"/>
        </w:rPr>
        <w:t xml:space="preserve">n. </w:t>
      </w:r>
      <w:r w:rsidR="00C14718">
        <w:rPr>
          <w:rFonts w:ascii="Arial" w:hAnsi="Arial" w:cs="Arial"/>
          <w:sz w:val="18"/>
          <w:szCs w:val="18"/>
          <w:lang w:val="sv-SE"/>
        </w:rPr>
        <w:t xml:space="preserve">Anslut den andra änden av nätverkskabeln till </w:t>
      </w:r>
      <w:r>
        <w:rPr>
          <w:rFonts w:ascii="Arial" w:hAnsi="Arial" w:cs="Arial"/>
          <w:sz w:val="18"/>
          <w:szCs w:val="18"/>
          <w:lang w:val="sv-SE"/>
        </w:rPr>
        <w:t>din dator.</w:t>
      </w:r>
    </w:p>
    <w:p w14:paraId="4B904D03" w14:textId="77777777" w:rsidR="00C14718" w:rsidRDefault="00C14718" w:rsidP="00C14718">
      <w:pPr>
        <w:pStyle w:val="BasicParagraph"/>
        <w:rPr>
          <w:rFonts w:ascii="Arial" w:hAnsi="Arial" w:cs="Arial"/>
          <w:b/>
          <w:bCs/>
          <w:sz w:val="18"/>
          <w:szCs w:val="18"/>
          <w:lang w:val="sv-SE"/>
        </w:rPr>
      </w:pPr>
    </w:p>
    <w:p w14:paraId="79E74793" w14:textId="77777777" w:rsidR="009104F6" w:rsidRPr="005A27ED" w:rsidRDefault="009104F6" w:rsidP="009104F6">
      <w:pPr>
        <w:pStyle w:val="BasicParagraph"/>
        <w:rPr>
          <w:rFonts w:ascii="Arial" w:hAnsi="Arial" w:cs="Arial"/>
          <w:sz w:val="18"/>
          <w:szCs w:val="18"/>
          <w:lang w:val="sv-SE"/>
        </w:rPr>
      </w:pPr>
      <w:r w:rsidRPr="005A27ED">
        <w:rPr>
          <w:rFonts w:ascii="Arial" w:hAnsi="Arial" w:cs="Arial"/>
          <w:b/>
          <w:bCs/>
          <w:sz w:val="18"/>
          <w:szCs w:val="18"/>
          <w:lang w:val="sv-SE"/>
        </w:rPr>
        <w:t>Inkoppling av telefonitjänsten</w:t>
      </w:r>
    </w:p>
    <w:p w14:paraId="38B1CA4A" w14:textId="77777777" w:rsidR="009104F6" w:rsidRPr="005A27ED" w:rsidRDefault="009104F6" w:rsidP="009104F6">
      <w:pPr>
        <w:pStyle w:val="BasicParagraph"/>
        <w:rPr>
          <w:rFonts w:ascii="Arial" w:hAnsi="Arial" w:cs="Arial"/>
          <w:sz w:val="18"/>
          <w:szCs w:val="18"/>
          <w:lang w:val="sv-SE"/>
        </w:rPr>
      </w:pPr>
      <w:r w:rsidRPr="005A27ED">
        <w:rPr>
          <w:rFonts w:ascii="Arial" w:hAnsi="Arial" w:cs="Arial"/>
          <w:sz w:val="18"/>
          <w:szCs w:val="18"/>
          <w:lang w:val="sv-SE"/>
        </w:rPr>
        <w:t xml:space="preserve">Har du beställt telefoni kopplar du in din telefon i uttaget märkt “TEL1”. </w:t>
      </w:r>
      <w:r w:rsidRPr="005A27ED">
        <w:rPr>
          <w:rFonts w:ascii="Arial" w:hAnsi="Arial" w:cs="Arial"/>
          <w:sz w:val="18"/>
          <w:szCs w:val="18"/>
          <w:lang w:val="sv-SE"/>
        </w:rPr>
        <w:br/>
      </w:r>
      <w:r>
        <w:rPr>
          <w:rFonts w:ascii="Arial" w:hAnsi="Arial" w:cs="Arial"/>
          <w:sz w:val="18"/>
          <w:szCs w:val="18"/>
          <w:lang w:val="sv-SE"/>
        </w:rPr>
        <w:t>Vid beställning av ytterligare</w:t>
      </w:r>
      <w:r w:rsidRPr="005A27ED">
        <w:rPr>
          <w:rFonts w:ascii="Arial" w:hAnsi="Arial" w:cs="Arial"/>
          <w:sz w:val="18"/>
          <w:szCs w:val="18"/>
          <w:lang w:val="sv-SE"/>
        </w:rPr>
        <w:t xml:space="preserve"> telefonnummer kopplar du in en </w:t>
      </w:r>
      <w:r>
        <w:rPr>
          <w:rFonts w:ascii="Arial" w:hAnsi="Arial" w:cs="Arial"/>
          <w:sz w:val="18"/>
          <w:szCs w:val="18"/>
          <w:lang w:val="sv-SE"/>
        </w:rPr>
        <w:t>telefon i uttaget märkt “TEL2”.</w:t>
      </w:r>
    </w:p>
    <w:p w14:paraId="17AA4457" w14:textId="77777777" w:rsidR="009104F6" w:rsidRDefault="009104F6" w:rsidP="009104F6">
      <w:pPr>
        <w:pStyle w:val="BasicParagraph"/>
        <w:jc w:val="both"/>
        <w:rPr>
          <w:rFonts w:ascii="Arial" w:hAnsi="Arial" w:cs="Arial"/>
          <w:sz w:val="18"/>
          <w:szCs w:val="18"/>
          <w:lang w:val="sv-SE"/>
        </w:rPr>
      </w:pPr>
    </w:p>
    <w:p w14:paraId="7A0C6DB5" w14:textId="77777777" w:rsidR="009104F6" w:rsidRPr="00006759" w:rsidRDefault="009104F6" w:rsidP="009104F6">
      <w:pPr>
        <w:pStyle w:val="BasicParagraph"/>
        <w:rPr>
          <w:rFonts w:ascii="Arial" w:hAnsi="Arial" w:cs="Arial"/>
          <w:sz w:val="18"/>
          <w:szCs w:val="18"/>
          <w:lang w:val="sv-SE"/>
        </w:rPr>
      </w:pPr>
      <w:r w:rsidRPr="00006759">
        <w:rPr>
          <w:rFonts w:ascii="Arial" w:hAnsi="Arial" w:cs="Arial"/>
          <w:b/>
          <w:bCs/>
          <w:sz w:val="18"/>
          <w:szCs w:val="18"/>
          <w:lang w:val="sv-SE"/>
        </w:rPr>
        <w:t>Inkoppling av tv-tjänsten</w:t>
      </w:r>
    </w:p>
    <w:p w14:paraId="49D9AA1F" w14:textId="77777777" w:rsidR="009104F6" w:rsidRDefault="009104F6" w:rsidP="009104F6">
      <w:pPr>
        <w:pStyle w:val="BasicParagraph"/>
        <w:jc w:val="both"/>
        <w:rPr>
          <w:rFonts w:ascii="Arial" w:hAnsi="Arial" w:cs="Arial"/>
          <w:sz w:val="18"/>
          <w:szCs w:val="18"/>
          <w:lang w:val="sv-SE"/>
        </w:rPr>
      </w:pPr>
      <w:r>
        <w:rPr>
          <w:rFonts w:ascii="Arial" w:hAnsi="Arial" w:cs="Arial"/>
          <w:sz w:val="18"/>
          <w:szCs w:val="18"/>
          <w:lang w:val="sv-SE"/>
        </w:rPr>
        <w:t>För att tv-tjänsten ska fungera kopplar</w:t>
      </w:r>
      <w:r w:rsidRPr="005A27ED">
        <w:rPr>
          <w:rFonts w:ascii="Arial" w:hAnsi="Arial" w:cs="Arial"/>
          <w:sz w:val="18"/>
          <w:szCs w:val="18"/>
          <w:lang w:val="sv-SE"/>
        </w:rPr>
        <w:t xml:space="preserve"> du in en nätverkskabel i ett av uttagen märkta med “LAN3” eller “LAN4“.</w:t>
      </w:r>
    </w:p>
    <w:p w14:paraId="3E603A5C" w14:textId="77777777" w:rsidR="009104F6" w:rsidRPr="005A27ED" w:rsidRDefault="009104F6" w:rsidP="009104F6">
      <w:pPr>
        <w:pStyle w:val="BasicParagraph"/>
        <w:jc w:val="both"/>
        <w:rPr>
          <w:rFonts w:ascii="Arial" w:hAnsi="Arial" w:cs="Arial"/>
          <w:sz w:val="18"/>
          <w:szCs w:val="18"/>
          <w:lang w:val="sv-SE"/>
        </w:rPr>
      </w:pPr>
      <w:r>
        <w:rPr>
          <w:rFonts w:ascii="Arial" w:hAnsi="Arial" w:cs="Arial"/>
          <w:sz w:val="18"/>
          <w:szCs w:val="18"/>
          <w:lang w:val="sv-SE"/>
        </w:rPr>
        <w:t>Anslut den andra änden av nätverkskabeln till din digitalbox.</w:t>
      </w:r>
    </w:p>
    <w:p w14:paraId="0CAB9FC3" w14:textId="77777777" w:rsidR="00C14718" w:rsidRPr="005A27ED" w:rsidRDefault="00C14718" w:rsidP="00C14718">
      <w:pPr>
        <w:pStyle w:val="BasicParagraph"/>
        <w:jc w:val="both"/>
        <w:rPr>
          <w:rFonts w:ascii="Arial" w:hAnsi="Arial" w:cs="Arial"/>
          <w:sz w:val="18"/>
          <w:szCs w:val="18"/>
          <w:lang w:val="sv-SE"/>
        </w:rPr>
      </w:pPr>
    </w:p>
    <w:p w14:paraId="2F1CA221" w14:textId="77777777" w:rsidR="00C14718" w:rsidRPr="005A27ED" w:rsidRDefault="00C14718" w:rsidP="00C14718">
      <w:pPr>
        <w:pStyle w:val="BasicParagraph"/>
        <w:jc w:val="both"/>
        <w:rPr>
          <w:rFonts w:ascii="Arial" w:hAnsi="Arial" w:cs="Arial"/>
          <w:b/>
          <w:bCs/>
          <w:sz w:val="18"/>
          <w:szCs w:val="18"/>
          <w:lang w:val="sv-SE"/>
        </w:rPr>
      </w:pPr>
      <w:r w:rsidRPr="005A27ED">
        <w:rPr>
          <w:rFonts w:ascii="Arial" w:hAnsi="Arial" w:cs="Arial"/>
          <w:b/>
          <w:bCs/>
          <w:sz w:val="18"/>
          <w:szCs w:val="18"/>
          <w:lang w:val="sv-SE"/>
        </w:rPr>
        <w:t>Ansluta trådlöst</w:t>
      </w:r>
    </w:p>
    <w:p w14:paraId="78849EDB" w14:textId="77777777" w:rsidR="00C14718" w:rsidRPr="00C14718" w:rsidRDefault="00C14718" w:rsidP="00C14718">
      <w:pPr>
        <w:pStyle w:val="BasicParagraph"/>
        <w:rPr>
          <w:rFonts w:ascii="Arial" w:hAnsi="Arial" w:cs="Arial"/>
          <w:sz w:val="18"/>
          <w:szCs w:val="18"/>
          <w:lang w:val="sv-SE"/>
        </w:rPr>
      </w:pPr>
      <w:r w:rsidRPr="005A27ED">
        <w:rPr>
          <w:rFonts w:ascii="Arial" w:hAnsi="Arial" w:cs="Arial"/>
          <w:sz w:val="18"/>
          <w:szCs w:val="18"/>
          <w:lang w:val="sv-SE"/>
        </w:rPr>
        <w:t xml:space="preserve">För att ansluta till det trådlösa nätverket behöver du veta nätverksnamnet samt det tillhörande lösenordet. </w:t>
      </w:r>
      <w:r w:rsidRPr="005A27ED">
        <w:rPr>
          <w:rFonts w:ascii="Arial" w:hAnsi="Arial" w:cs="Arial"/>
          <w:sz w:val="18"/>
          <w:szCs w:val="18"/>
          <w:lang w:val="sv-SE"/>
        </w:rPr>
        <w:br/>
        <w:t xml:space="preserve">Dessa uppgifter finns på </w:t>
      </w:r>
      <w:r w:rsidR="00757A75">
        <w:rPr>
          <w:rFonts w:ascii="Arial" w:hAnsi="Arial" w:cs="Arial"/>
          <w:sz w:val="18"/>
          <w:szCs w:val="18"/>
          <w:lang w:val="sv-SE"/>
        </w:rPr>
        <w:t>ovansidan</w:t>
      </w:r>
      <w:r w:rsidRPr="005A27ED">
        <w:rPr>
          <w:rFonts w:ascii="Arial" w:hAnsi="Arial" w:cs="Arial"/>
          <w:sz w:val="18"/>
          <w:szCs w:val="18"/>
          <w:lang w:val="sv-SE"/>
        </w:rPr>
        <w:t xml:space="preserve"> av </w:t>
      </w:r>
      <w:r w:rsidR="00425CB3">
        <w:rPr>
          <w:rFonts w:ascii="Arial" w:hAnsi="Arial" w:cs="Arial"/>
          <w:sz w:val="18"/>
          <w:szCs w:val="18"/>
          <w:lang w:val="sv-SE"/>
        </w:rPr>
        <w:t>router</w:t>
      </w:r>
      <w:r w:rsidR="000B4493">
        <w:rPr>
          <w:rFonts w:ascii="Arial" w:hAnsi="Arial" w:cs="Arial"/>
          <w:sz w:val="18"/>
          <w:szCs w:val="18"/>
          <w:lang w:val="sv-SE"/>
        </w:rPr>
        <w:t xml:space="preserve">n. </w:t>
      </w:r>
      <w:r w:rsidR="000B4493">
        <w:rPr>
          <w:rFonts w:ascii="Arial" w:hAnsi="Arial" w:cs="Arial"/>
          <w:sz w:val="18"/>
          <w:szCs w:val="18"/>
          <w:lang w:val="sv-SE"/>
        </w:rPr>
        <w:br/>
      </w:r>
      <w:proofErr w:type="spellStart"/>
      <w:r w:rsidR="00757A75">
        <w:rPr>
          <w:rFonts w:ascii="Arial" w:hAnsi="Arial" w:cs="Arial"/>
          <w:sz w:val="18"/>
          <w:szCs w:val="18"/>
          <w:lang w:val="sv-SE"/>
        </w:rPr>
        <w:t>Network</w:t>
      </w:r>
      <w:proofErr w:type="spellEnd"/>
      <w:r w:rsidR="00757A75">
        <w:rPr>
          <w:rFonts w:ascii="Arial" w:hAnsi="Arial" w:cs="Arial"/>
          <w:sz w:val="18"/>
          <w:szCs w:val="18"/>
          <w:lang w:val="sv-SE"/>
        </w:rPr>
        <w:t xml:space="preserve"> </w:t>
      </w:r>
      <w:proofErr w:type="spellStart"/>
      <w:r w:rsidR="00757A75">
        <w:rPr>
          <w:rFonts w:ascii="Arial" w:hAnsi="Arial" w:cs="Arial"/>
          <w:sz w:val="18"/>
          <w:szCs w:val="18"/>
          <w:lang w:val="sv-SE"/>
        </w:rPr>
        <w:t>Name</w:t>
      </w:r>
      <w:proofErr w:type="spellEnd"/>
      <w:r w:rsidR="000B4493">
        <w:rPr>
          <w:rFonts w:ascii="Arial" w:hAnsi="Arial" w:cs="Arial"/>
          <w:sz w:val="18"/>
          <w:szCs w:val="18"/>
          <w:lang w:val="sv-SE"/>
        </w:rPr>
        <w:t xml:space="preserve"> – Namn </w:t>
      </w:r>
      <w:r w:rsidRPr="005A27ED">
        <w:rPr>
          <w:rFonts w:ascii="Arial" w:hAnsi="Arial" w:cs="Arial"/>
          <w:sz w:val="18"/>
          <w:szCs w:val="18"/>
          <w:lang w:val="sv-SE"/>
        </w:rPr>
        <w:t>på ditt trådlösa nätverk.</w:t>
      </w:r>
      <w:r w:rsidRPr="005A27ED">
        <w:rPr>
          <w:rFonts w:ascii="Arial" w:hAnsi="Arial" w:cs="Arial"/>
          <w:sz w:val="18"/>
          <w:szCs w:val="18"/>
          <w:lang w:val="sv-SE"/>
        </w:rPr>
        <w:br/>
      </w:r>
      <w:proofErr w:type="spellStart"/>
      <w:r w:rsidR="00757A75">
        <w:rPr>
          <w:rFonts w:ascii="Arial" w:hAnsi="Arial" w:cs="Arial"/>
          <w:sz w:val="18"/>
          <w:szCs w:val="18"/>
          <w:lang w:val="sv-SE"/>
        </w:rPr>
        <w:t>WiFi-Key</w:t>
      </w:r>
      <w:proofErr w:type="spellEnd"/>
      <w:r w:rsidRPr="00C14718">
        <w:rPr>
          <w:rFonts w:ascii="Arial" w:hAnsi="Arial" w:cs="Arial"/>
          <w:sz w:val="18"/>
          <w:szCs w:val="18"/>
          <w:lang w:val="sv-SE"/>
        </w:rPr>
        <w:t xml:space="preserve"> - Lösenord för ditt trådlösa nätverk.</w:t>
      </w:r>
    </w:p>
    <w:p w14:paraId="12CF33B8" w14:textId="77777777" w:rsidR="00C14718" w:rsidRPr="00E85DAC" w:rsidRDefault="00F4233E" w:rsidP="00C14718">
      <w:pPr>
        <w:widowControl w:val="0"/>
        <w:autoSpaceDE w:val="0"/>
        <w:autoSpaceDN w:val="0"/>
        <w:adjustRightInd w:val="0"/>
        <w:spacing w:before="29" w:after="0" w:line="240" w:lineRule="auto"/>
        <w:rPr>
          <w:rFonts w:cs="Arial"/>
        </w:rPr>
      </w:pPr>
      <w:r>
        <w:rPr>
          <w:noProof/>
          <w:lang w:val="en-US"/>
        </w:rPr>
        <w:drawing>
          <wp:anchor distT="0" distB="0" distL="114300" distR="114300" simplePos="0" relativeHeight="251659264" behindDoc="1" locked="0" layoutInCell="1" allowOverlap="1" wp14:anchorId="41865223" wp14:editId="5909DC69">
            <wp:simplePos x="0" y="0"/>
            <wp:positionH relativeFrom="column">
              <wp:posOffset>119380</wp:posOffset>
            </wp:positionH>
            <wp:positionV relativeFrom="paragraph">
              <wp:posOffset>222250</wp:posOffset>
            </wp:positionV>
            <wp:extent cx="5761355" cy="2563495"/>
            <wp:effectExtent l="0" t="0" r="0" b="8255"/>
            <wp:wrapNone/>
            <wp:docPr id="2" name="Picture 2" descr="C:\Users\ts861632\AppData\Local\Microsoft\Windows\Temporary Internet Files\Content.Word\eg300fi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861632\AppData\Local\Microsoft\Windows\Temporary Internet Files\Content.Word\eg300fib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2563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FCC92" w14:textId="77777777" w:rsidR="00C14718" w:rsidRPr="00E85DAC" w:rsidRDefault="00C14718" w:rsidP="00C14718">
      <w:pPr>
        <w:rPr>
          <w:color w:val="1F497D"/>
        </w:rPr>
      </w:pPr>
    </w:p>
    <w:p w14:paraId="3D57D5C1" w14:textId="77777777" w:rsidR="00C14718" w:rsidRDefault="00C14718" w:rsidP="00C14718">
      <w:pPr>
        <w:widowControl w:val="0"/>
        <w:autoSpaceDE w:val="0"/>
        <w:autoSpaceDN w:val="0"/>
        <w:adjustRightInd w:val="0"/>
        <w:spacing w:before="29" w:after="0" w:line="240" w:lineRule="auto"/>
        <w:rPr>
          <w:rFonts w:ascii="Arial" w:hAnsi="Arial" w:cs="Arial"/>
          <w:color w:val="000000"/>
          <w:sz w:val="24"/>
          <w:szCs w:val="24"/>
        </w:rPr>
      </w:pPr>
    </w:p>
    <w:p w14:paraId="6DB02959" w14:textId="77777777" w:rsidR="00C14718" w:rsidRDefault="00C14718" w:rsidP="00C14718">
      <w:pPr>
        <w:widowControl w:val="0"/>
        <w:autoSpaceDE w:val="0"/>
        <w:autoSpaceDN w:val="0"/>
        <w:adjustRightInd w:val="0"/>
        <w:spacing w:before="29" w:after="0" w:line="240" w:lineRule="auto"/>
        <w:rPr>
          <w:rFonts w:ascii="Arial" w:hAnsi="Arial" w:cs="Arial"/>
          <w:color w:val="000000"/>
          <w:sz w:val="24"/>
          <w:szCs w:val="24"/>
        </w:rPr>
      </w:pPr>
    </w:p>
    <w:p w14:paraId="1A2F2C2D" w14:textId="77777777" w:rsidR="00C14718" w:rsidRDefault="00C14718" w:rsidP="00C14718">
      <w:pPr>
        <w:widowControl w:val="0"/>
        <w:autoSpaceDE w:val="0"/>
        <w:autoSpaceDN w:val="0"/>
        <w:adjustRightInd w:val="0"/>
        <w:spacing w:before="29" w:after="0" w:line="240" w:lineRule="auto"/>
        <w:rPr>
          <w:rFonts w:ascii="Arial" w:hAnsi="Arial" w:cs="Arial"/>
          <w:color w:val="000000"/>
          <w:sz w:val="24"/>
          <w:szCs w:val="24"/>
        </w:rPr>
      </w:pPr>
    </w:p>
    <w:p w14:paraId="1EBE831B" w14:textId="77777777" w:rsidR="00364E6C" w:rsidRDefault="00364E6C" w:rsidP="00C172E7">
      <w:pPr>
        <w:tabs>
          <w:tab w:val="left" w:pos="3375"/>
        </w:tabs>
        <w:rPr>
          <w:rFonts w:ascii="Arial" w:hAnsi="Arial" w:cs="Arial"/>
          <w:sz w:val="18"/>
          <w:szCs w:val="24"/>
        </w:rPr>
      </w:pPr>
    </w:p>
    <w:p w14:paraId="0DB86499" w14:textId="77777777" w:rsidR="00A22AF6" w:rsidRDefault="00A22AF6" w:rsidP="00C172E7">
      <w:pPr>
        <w:tabs>
          <w:tab w:val="left" w:pos="3375"/>
        </w:tabs>
        <w:rPr>
          <w:rFonts w:ascii="Arial" w:hAnsi="Arial" w:cs="Arial"/>
          <w:sz w:val="18"/>
          <w:szCs w:val="24"/>
        </w:rPr>
      </w:pPr>
    </w:p>
    <w:p w14:paraId="75F8077D" w14:textId="77777777" w:rsidR="00A22AF6" w:rsidRDefault="00A22AF6" w:rsidP="00C172E7">
      <w:pPr>
        <w:tabs>
          <w:tab w:val="left" w:pos="3375"/>
        </w:tabs>
        <w:rPr>
          <w:rFonts w:ascii="Arial" w:hAnsi="Arial" w:cs="Arial"/>
          <w:sz w:val="18"/>
          <w:szCs w:val="24"/>
        </w:rPr>
      </w:pPr>
    </w:p>
    <w:p w14:paraId="4744324F" w14:textId="77777777" w:rsidR="00A22AF6" w:rsidRDefault="00A22AF6" w:rsidP="00C172E7">
      <w:pPr>
        <w:tabs>
          <w:tab w:val="left" w:pos="3375"/>
        </w:tabs>
        <w:rPr>
          <w:rFonts w:ascii="Arial" w:hAnsi="Arial" w:cs="Arial"/>
          <w:sz w:val="18"/>
          <w:szCs w:val="24"/>
        </w:rPr>
      </w:pPr>
    </w:p>
    <w:p w14:paraId="1E4AC9C2" w14:textId="77777777" w:rsidR="006F7B14" w:rsidRDefault="006F7B14" w:rsidP="00C172E7">
      <w:pPr>
        <w:tabs>
          <w:tab w:val="left" w:pos="3375"/>
        </w:tabs>
        <w:rPr>
          <w:rFonts w:ascii="Arial" w:hAnsi="Arial" w:cs="Arial"/>
          <w:sz w:val="18"/>
          <w:szCs w:val="24"/>
        </w:rPr>
      </w:pPr>
    </w:p>
    <w:p w14:paraId="362ACEC6" w14:textId="77777777" w:rsidR="006F7B14" w:rsidRDefault="006F7B14" w:rsidP="00C172E7">
      <w:pPr>
        <w:tabs>
          <w:tab w:val="left" w:pos="3375"/>
        </w:tabs>
        <w:rPr>
          <w:rFonts w:ascii="Arial" w:hAnsi="Arial" w:cs="Arial"/>
          <w:sz w:val="18"/>
          <w:szCs w:val="24"/>
        </w:rPr>
      </w:pPr>
    </w:p>
    <w:p w14:paraId="234B5DB8" w14:textId="77777777" w:rsidR="00B6125E" w:rsidRDefault="00B6125E" w:rsidP="00B6125E">
      <w:pPr>
        <w:rPr>
          <w:rFonts w:ascii="Arial" w:hAnsi="Arial" w:cs="Arial"/>
          <w:sz w:val="18"/>
        </w:rPr>
      </w:pPr>
      <w:r>
        <w:rPr>
          <w:rFonts w:ascii="Arial" w:hAnsi="Arial" w:cs="Arial"/>
          <w:color w:val="000000"/>
          <w:sz w:val="24"/>
          <w:szCs w:val="24"/>
        </w:rPr>
        <w:lastRenderedPageBreak/>
        <w:t>TV</w:t>
      </w:r>
      <w:r>
        <w:rPr>
          <w:rFonts w:ascii="Arial" w:hAnsi="Arial" w:cs="Arial"/>
          <w:sz w:val="18"/>
        </w:rPr>
        <w:br/>
        <w:t>Genom att koppla in HD-Boxen i tjänstefördelarens LAN3 – eller LAN4-uttag får man tillgång till vår mest flexibla tjänst någonsin.</w:t>
      </w:r>
    </w:p>
    <w:p w14:paraId="1D5722E1" w14:textId="77777777" w:rsidR="00B6125E" w:rsidRDefault="00B6125E" w:rsidP="00B6125E">
      <w:pPr>
        <w:rPr>
          <w:rFonts w:ascii="Arial" w:hAnsi="Arial" w:cs="Arial"/>
          <w:sz w:val="18"/>
        </w:rPr>
      </w:pPr>
      <w:r w:rsidRPr="0060764A">
        <w:rPr>
          <w:rFonts w:ascii="Arial" w:hAnsi="Arial" w:cs="Arial"/>
          <w:sz w:val="18"/>
        </w:rPr>
        <w:t>Ownit-TV BAS – Det är detta kanalpaket som kommer att ingå till samtliga medlemm</w:t>
      </w:r>
      <w:r>
        <w:rPr>
          <w:rFonts w:ascii="Arial" w:hAnsi="Arial" w:cs="Arial"/>
          <w:sz w:val="18"/>
        </w:rPr>
        <w:t xml:space="preserve">ar i föreningen, där föreningen betalar avgiften. </w:t>
      </w:r>
      <w:r w:rsidRPr="0060764A">
        <w:rPr>
          <w:rFonts w:ascii="Arial" w:hAnsi="Arial" w:cs="Arial"/>
          <w:sz w:val="18"/>
        </w:rPr>
        <w:t>I det här paketet hittar du en härlig blandning av underhållning, sport, fakta och film, de mest uppskattade kanalerna för de allra flesta medlemmarna i familjen.</w:t>
      </w:r>
    </w:p>
    <w:p w14:paraId="32E1CCB5" w14:textId="77777777" w:rsidR="00B6125E" w:rsidRDefault="00B6125E" w:rsidP="00B6125E">
      <w:pPr>
        <w:widowControl w:val="0"/>
        <w:autoSpaceDE w:val="0"/>
        <w:autoSpaceDN w:val="0"/>
        <w:adjustRightInd w:val="0"/>
        <w:spacing w:before="29" w:after="0" w:line="240" w:lineRule="auto"/>
        <w:rPr>
          <w:rFonts w:ascii="Arial" w:hAnsi="Arial" w:cs="Arial"/>
          <w:sz w:val="18"/>
          <w:szCs w:val="24"/>
        </w:rPr>
      </w:pPr>
      <w:r>
        <w:rPr>
          <w:rFonts w:ascii="Arial" w:hAnsi="Arial" w:cs="Arial"/>
          <w:sz w:val="18"/>
          <w:szCs w:val="24"/>
        </w:rPr>
        <w:t xml:space="preserve">Du kan alltid uppgradera ditt utbud till något av våra större kanalpaket eller lägga till något av våra tillvalspaket som </w:t>
      </w:r>
      <w:r w:rsidRPr="00B632AB">
        <w:rPr>
          <w:rFonts w:ascii="Arial" w:hAnsi="Arial" w:cs="Arial"/>
          <w:sz w:val="18"/>
          <w:szCs w:val="24"/>
        </w:rPr>
        <w:t>till exempel</w:t>
      </w:r>
      <w:r>
        <w:rPr>
          <w:rFonts w:ascii="Arial" w:hAnsi="Arial" w:cs="Arial"/>
          <w:sz w:val="18"/>
          <w:szCs w:val="24"/>
        </w:rPr>
        <w:t xml:space="preserve"> </w:t>
      </w:r>
      <w:proofErr w:type="spellStart"/>
      <w:r>
        <w:rPr>
          <w:rFonts w:ascii="Arial" w:hAnsi="Arial" w:cs="Arial"/>
          <w:sz w:val="18"/>
          <w:szCs w:val="24"/>
        </w:rPr>
        <w:t>Viasat</w:t>
      </w:r>
      <w:proofErr w:type="spellEnd"/>
      <w:r>
        <w:rPr>
          <w:rFonts w:ascii="Arial" w:hAnsi="Arial" w:cs="Arial"/>
          <w:sz w:val="18"/>
          <w:szCs w:val="24"/>
        </w:rPr>
        <w:t xml:space="preserve"> Sport och </w:t>
      </w:r>
      <w:proofErr w:type="spellStart"/>
      <w:r>
        <w:rPr>
          <w:rFonts w:ascii="Arial" w:hAnsi="Arial" w:cs="Arial"/>
          <w:sz w:val="18"/>
          <w:szCs w:val="24"/>
        </w:rPr>
        <w:t>Cmore</w:t>
      </w:r>
      <w:proofErr w:type="spellEnd"/>
      <w:r>
        <w:rPr>
          <w:rFonts w:ascii="Arial" w:hAnsi="Arial" w:cs="Arial"/>
          <w:sz w:val="18"/>
          <w:szCs w:val="24"/>
        </w:rPr>
        <w:t xml:space="preserve"> Film</w:t>
      </w:r>
      <w:r w:rsidRPr="00B632AB">
        <w:rPr>
          <w:rFonts w:ascii="Arial" w:hAnsi="Arial" w:cs="Arial"/>
          <w:sz w:val="18"/>
          <w:szCs w:val="24"/>
        </w:rPr>
        <w:t>.</w:t>
      </w:r>
      <w:r>
        <w:rPr>
          <w:rFonts w:ascii="Arial" w:hAnsi="Arial" w:cs="Arial"/>
          <w:sz w:val="18"/>
          <w:szCs w:val="24"/>
        </w:rPr>
        <w:t xml:space="preserve"> Mer information om våra kanalpaket, tillvalspaket och priser finner du på </w:t>
      </w:r>
      <w:hyperlink r:id="rId10" w:history="1">
        <w:r w:rsidRPr="00116AFD">
          <w:rPr>
            <w:rStyle w:val="Hyperlink"/>
            <w:rFonts w:ascii="Arial" w:hAnsi="Arial" w:cs="Arial"/>
            <w:sz w:val="18"/>
            <w:szCs w:val="24"/>
          </w:rPr>
          <w:t>www.ownit.se/tv</w:t>
        </w:r>
      </w:hyperlink>
      <w:r w:rsidRPr="0092124C">
        <w:rPr>
          <w:rStyle w:val="Hyperlink"/>
          <w:rFonts w:ascii="Arial" w:hAnsi="Arial" w:cs="Arial"/>
          <w:color w:val="auto"/>
          <w:sz w:val="18"/>
          <w:szCs w:val="24"/>
          <w:u w:val="none"/>
        </w:rPr>
        <w:t>.</w:t>
      </w:r>
    </w:p>
    <w:p w14:paraId="1B7713B9" w14:textId="77777777" w:rsidR="00B6125E" w:rsidRDefault="00B6125E" w:rsidP="00B6125E">
      <w:pPr>
        <w:pStyle w:val="BasicParagraph"/>
        <w:jc w:val="both"/>
        <w:rPr>
          <w:rFonts w:ascii="Arial" w:hAnsi="Arial" w:cs="Arial"/>
          <w:lang w:val="sv-SE"/>
        </w:rPr>
      </w:pPr>
      <w:r w:rsidRPr="00E47029">
        <w:rPr>
          <w:rFonts w:ascii="Arial" w:hAnsi="Arial" w:cs="Arial"/>
          <w:noProof/>
          <w:lang w:val="en-US"/>
        </w:rPr>
        <w:drawing>
          <wp:anchor distT="0" distB="0" distL="114300" distR="114300" simplePos="0" relativeHeight="251661312" behindDoc="1" locked="0" layoutInCell="1" allowOverlap="1" wp14:anchorId="6A597DDC" wp14:editId="063E5956">
            <wp:simplePos x="0" y="0"/>
            <wp:positionH relativeFrom="column">
              <wp:posOffset>122555</wp:posOffset>
            </wp:positionH>
            <wp:positionV relativeFrom="paragraph">
              <wp:posOffset>144145</wp:posOffset>
            </wp:positionV>
            <wp:extent cx="5307965" cy="1858010"/>
            <wp:effectExtent l="0" t="0" r="6985" b="8890"/>
            <wp:wrapNone/>
            <wp:docPr id="1"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07965" cy="1858010"/>
                    </a:xfrm>
                    <a:prstGeom prst="rect">
                      <a:avLst/>
                    </a:prstGeom>
                  </pic:spPr>
                </pic:pic>
              </a:graphicData>
            </a:graphic>
            <wp14:sizeRelH relativeFrom="page">
              <wp14:pctWidth>0</wp14:pctWidth>
            </wp14:sizeRelH>
            <wp14:sizeRelV relativeFrom="page">
              <wp14:pctHeight>0</wp14:pctHeight>
            </wp14:sizeRelV>
          </wp:anchor>
        </w:drawing>
      </w:r>
    </w:p>
    <w:p w14:paraId="423C5D20" w14:textId="77777777" w:rsidR="00B6125E" w:rsidRDefault="00B6125E" w:rsidP="00B6125E">
      <w:pPr>
        <w:pStyle w:val="BasicParagraph"/>
        <w:jc w:val="both"/>
        <w:rPr>
          <w:rFonts w:ascii="Arial" w:hAnsi="Arial" w:cs="Arial"/>
          <w:lang w:val="sv-SE"/>
        </w:rPr>
      </w:pPr>
    </w:p>
    <w:p w14:paraId="20CD61F4" w14:textId="77777777" w:rsidR="00B6125E" w:rsidRDefault="00B6125E" w:rsidP="00B6125E">
      <w:pPr>
        <w:pStyle w:val="BasicParagraph"/>
        <w:jc w:val="both"/>
        <w:rPr>
          <w:rFonts w:ascii="Arial" w:hAnsi="Arial" w:cs="Arial"/>
          <w:lang w:val="sv-SE"/>
        </w:rPr>
      </w:pPr>
    </w:p>
    <w:p w14:paraId="02339281" w14:textId="77777777" w:rsidR="00B6125E" w:rsidRPr="00AC6FD8" w:rsidRDefault="00B6125E" w:rsidP="00B6125E">
      <w:pPr>
        <w:pStyle w:val="BasicParagraph"/>
        <w:jc w:val="both"/>
        <w:rPr>
          <w:rFonts w:ascii="Arial" w:hAnsi="Arial" w:cs="Arial"/>
          <w:u w:val="single"/>
          <w:lang w:val="sv-SE"/>
        </w:rPr>
      </w:pPr>
    </w:p>
    <w:p w14:paraId="0F880F92" w14:textId="77777777" w:rsidR="00B6125E" w:rsidRDefault="00B6125E" w:rsidP="00B6125E">
      <w:pPr>
        <w:pStyle w:val="BasicParagraph"/>
        <w:jc w:val="both"/>
        <w:rPr>
          <w:rFonts w:ascii="Arial" w:hAnsi="Arial" w:cs="Arial"/>
          <w:lang w:val="sv-SE"/>
        </w:rPr>
      </w:pPr>
    </w:p>
    <w:p w14:paraId="71CA0A10" w14:textId="77777777" w:rsidR="00B6125E" w:rsidRDefault="00B6125E" w:rsidP="00B6125E">
      <w:pPr>
        <w:pStyle w:val="BasicParagraph"/>
        <w:jc w:val="both"/>
        <w:rPr>
          <w:rFonts w:ascii="Arial" w:hAnsi="Arial" w:cs="Arial"/>
          <w:lang w:val="sv-SE"/>
        </w:rPr>
      </w:pPr>
    </w:p>
    <w:p w14:paraId="6EF0F73A" w14:textId="77777777" w:rsidR="00B6125E" w:rsidRDefault="00B6125E" w:rsidP="00B6125E">
      <w:pPr>
        <w:widowControl w:val="0"/>
        <w:autoSpaceDE w:val="0"/>
        <w:autoSpaceDN w:val="0"/>
        <w:adjustRightInd w:val="0"/>
        <w:spacing w:before="37" w:after="0" w:line="200" w:lineRule="exact"/>
        <w:ind w:right="272"/>
        <w:rPr>
          <w:rFonts w:ascii="Arial" w:hAnsi="Arial" w:cs="Arial"/>
          <w:sz w:val="24"/>
          <w:szCs w:val="24"/>
        </w:rPr>
      </w:pPr>
      <w:r>
        <w:rPr>
          <w:rFonts w:ascii="Arial" w:hAnsi="Arial" w:cs="Arial"/>
          <w:sz w:val="24"/>
          <w:szCs w:val="24"/>
        </w:rPr>
        <w:br/>
      </w:r>
    </w:p>
    <w:p w14:paraId="2D49702C" w14:textId="77777777" w:rsidR="00B6125E" w:rsidRDefault="00B6125E" w:rsidP="00B6125E">
      <w:pPr>
        <w:widowControl w:val="0"/>
        <w:autoSpaceDE w:val="0"/>
        <w:autoSpaceDN w:val="0"/>
        <w:adjustRightInd w:val="0"/>
        <w:spacing w:before="37" w:after="0" w:line="240" w:lineRule="auto"/>
        <w:ind w:right="272"/>
        <w:rPr>
          <w:rFonts w:ascii="Arial" w:hAnsi="Arial" w:cs="Arial"/>
          <w:sz w:val="24"/>
        </w:rPr>
      </w:pPr>
      <w:r>
        <w:rPr>
          <w:rFonts w:ascii="Arial" w:hAnsi="Arial" w:cs="Arial"/>
          <w:sz w:val="24"/>
          <w:szCs w:val="24"/>
        </w:rPr>
        <w:br/>
      </w:r>
    </w:p>
    <w:p w14:paraId="75610473" w14:textId="77777777" w:rsidR="00B6125E" w:rsidRDefault="00B6125E" w:rsidP="00B6125E">
      <w:pPr>
        <w:widowControl w:val="0"/>
        <w:autoSpaceDE w:val="0"/>
        <w:autoSpaceDN w:val="0"/>
        <w:adjustRightInd w:val="0"/>
        <w:spacing w:before="37" w:after="0" w:line="240" w:lineRule="auto"/>
        <w:ind w:right="272"/>
        <w:rPr>
          <w:rFonts w:ascii="Arial" w:hAnsi="Arial" w:cs="Arial"/>
          <w:sz w:val="24"/>
        </w:rPr>
      </w:pPr>
      <w:r w:rsidRPr="00A974CA">
        <w:rPr>
          <w:rFonts w:ascii="Arial" w:hAnsi="Arial" w:cs="Arial"/>
          <w:sz w:val="24"/>
        </w:rPr>
        <w:t>Utrustning i din bostad</w:t>
      </w:r>
    </w:p>
    <w:p w14:paraId="25F4A006" w14:textId="77777777" w:rsidR="00B6125E" w:rsidRPr="00A974CA" w:rsidRDefault="00B6125E" w:rsidP="00B6125E">
      <w:pPr>
        <w:widowControl w:val="0"/>
        <w:autoSpaceDE w:val="0"/>
        <w:autoSpaceDN w:val="0"/>
        <w:adjustRightInd w:val="0"/>
        <w:spacing w:before="37" w:after="0" w:line="200" w:lineRule="exact"/>
        <w:ind w:right="272"/>
        <w:rPr>
          <w:rFonts w:ascii="Arial" w:hAnsi="Arial" w:cs="Arial"/>
          <w:color w:val="000000"/>
          <w:sz w:val="24"/>
          <w:szCs w:val="24"/>
        </w:rPr>
      </w:pPr>
    </w:p>
    <w:p w14:paraId="34ABBD8D" w14:textId="77777777" w:rsidR="00B6125E" w:rsidRDefault="00B6125E" w:rsidP="00B6125E">
      <w:pPr>
        <w:rPr>
          <w:rFonts w:ascii="Arial" w:hAnsi="Arial" w:cs="Arial"/>
          <w:sz w:val="18"/>
        </w:rPr>
      </w:pPr>
      <w:r>
        <w:rPr>
          <w:rFonts w:ascii="Arial" w:hAnsi="Arial" w:cs="Arial"/>
          <w:sz w:val="18"/>
        </w:rPr>
        <w:t>TV-boxen nedan ingår i avtalet och kommer att levereras i samband som installationen av tjänstefördelaren.</w:t>
      </w:r>
      <w:r w:rsidRPr="005155A8">
        <w:rPr>
          <w:rFonts w:ascii="Arial" w:hAnsi="Arial" w:cs="Arial"/>
          <w:sz w:val="18"/>
        </w:rPr>
        <w:t xml:space="preserve"> </w:t>
      </w:r>
      <w:r>
        <w:rPr>
          <w:rFonts w:ascii="Arial" w:hAnsi="Arial" w:cs="Arial"/>
          <w:sz w:val="18"/>
        </w:rPr>
        <w:t xml:space="preserve">En inkopplingsguide hittar du på föregående sida. Nedan finner du information och lite tips från oss hur du använder dina tjänster på bästa sätt. </w:t>
      </w:r>
    </w:p>
    <w:p w14:paraId="3B93ACFB" w14:textId="77777777" w:rsidR="00B6125E" w:rsidRPr="00A974CA" w:rsidRDefault="00B6125E" w:rsidP="00B6125E">
      <w:pPr>
        <w:rPr>
          <w:rFonts w:ascii="Arial" w:hAnsi="Arial" w:cs="Arial"/>
          <w:color w:val="000000"/>
          <w:sz w:val="24"/>
          <w:szCs w:val="24"/>
        </w:rPr>
      </w:pPr>
      <w:r w:rsidRPr="00E47029">
        <w:rPr>
          <w:rFonts w:ascii="Arial" w:hAnsi="Arial" w:cs="Arial"/>
          <w:color w:val="000000"/>
          <w:sz w:val="24"/>
          <w:szCs w:val="24"/>
        </w:rPr>
        <w:t>HD-Boxen</w:t>
      </w:r>
    </w:p>
    <w:p w14:paraId="2B5FDC19" w14:textId="77777777" w:rsidR="00B6125E" w:rsidRDefault="00B6125E" w:rsidP="00B6125E">
      <w:pPr>
        <w:pStyle w:val="BodyText"/>
        <w:widowControl w:val="0"/>
        <w:spacing w:before="29" w:after="0" w:line="240" w:lineRule="auto"/>
        <w:rPr>
          <w:rFonts w:ascii="Arial" w:eastAsia="Arial" w:hAnsi="Arial" w:cs="Arial"/>
          <w:sz w:val="18"/>
          <w:szCs w:val="18"/>
        </w:rPr>
      </w:pPr>
      <w:r w:rsidRPr="00CB7CF2">
        <w:rPr>
          <w:rFonts w:ascii="Arial" w:hAnsi="Arial" w:cs="Arial"/>
          <w:sz w:val="18"/>
          <w:szCs w:val="24"/>
        </w:rPr>
        <w:t xml:space="preserve">Det ingår en HD-box av märket </w:t>
      </w:r>
      <w:proofErr w:type="spellStart"/>
      <w:r w:rsidRPr="00CB7CF2">
        <w:rPr>
          <w:rFonts w:ascii="Arial" w:hAnsi="Arial" w:cs="Arial"/>
          <w:sz w:val="18"/>
          <w:szCs w:val="24"/>
        </w:rPr>
        <w:t>Arris</w:t>
      </w:r>
      <w:proofErr w:type="spellEnd"/>
      <w:r w:rsidRPr="00CB7CF2">
        <w:rPr>
          <w:rFonts w:ascii="Arial" w:hAnsi="Arial" w:cs="Arial"/>
          <w:sz w:val="18"/>
          <w:szCs w:val="24"/>
        </w:rPr>
        <w:t xml:space="preserve"> 2853.</w:t>
      </w:r>
      <w:r w:rsidRPr="00CB7CF2">
        <w:rPr>
          <w:rFonts w:ascii="Arial" w:hAnsi="Arial" w:cs="Arial"/>
          <w:sz w:val="18"/>
          <w:szCs w:val="24"/>
        </w:rPr>
        <w:br/>
      </w:r>
      <w:r>
        <w:rPr>
          <w:rFonts w:ascii="Arial" w:hAnsi="Arial"/>
          <w:sz w:val="18"/>
          <w:szCs w:val="18"/>
          <w:lang w:val="da-DK"/>
        </w:rPr>
        <w:t xml:space="preserve">Boxen kommer </w:t>
      </w:r>
      <w:r>
        <w:rPr>
          <w:rFonts w:ascii="Arial" w:hAnsi="Arial"/>
          <w:sz w:val="18"/>
          <w:szCs w:val="18"/>
        </w:rPr>
        <w:t>förberedd med vår egen mjukvara vilket gör att du få</w:t>
      </w:r>
      <w:r>
        <w:rPr>
          <w:rFonts w:ascii="Arial" w:hAnsi="Arial"/>
          <w:sz w:val="18"/>
          <w:szCs w:val="18"/>
          <w:lang w:val="da-DK"/>
        </w:rPr>
        <w:t>r en s</w:t>
      </w:r>
      <w:r>
        <w:rPr>
          <w:rFonts w:ascii="Arial" w:hAnsi="Arial"/>
          <w:sz w:val="18"/>
          <w:szCs w:val="18"/>
        </w:rPr>
        <w:t>å bekväm och smidig upplevelse som möjligt. Självklart är den kompatibel med full HD och diverse andra funktioner som till exempel möjligheten att pausa live tv eller starta om ett program.</w:t>
      </w:r>
      <w:r>
        <w:rPr>
          <w:rFonts w:ascii="Arial Unicode MS" w:eastAsia="Arial Unicode MS" w:hAnsi="Arial Unicode MS" w:cs="Arial Unicode MS"/>
          <w:sz w:val="18"/>
          <w:szCs w:val="18"/>
        </w:rPr>
        <w:br/>
      </w:r>
      <w:r>
        <w:rPr>
          <w:rFonts w:ascii="Arial" w:hAnsi="Arial"/>
          <w:sz w:val="18"/>
          <w:szCs w:val="18"/>
        </w:rPr>
        <w:t>Om du önskar kan du ä</w:t>
      </w:r>
      <w:r>
        <w:rPr>
          <w:rFonts w:ascii="Arial" w:hAnsi="Arial"/>
          <w:sz w:val="18"/>
          <w:szCs w:val="18"/>
          <w:lang w:val="nl-NL"/>
        </w:rPr>
        <w:t>ven k</w:t>
      </w:r>
      <w:proofErr w:type="spellStart"/>
      <w:r>
        <w:rPr>
          <w:rFonts w:ascii="Arial" w:hAnsi="Arial"/>
          <w:sz w:val="18"/>
          <w:szCs w:val="18"/>
        </w:rPr>
        <w:t>öpa</w:t>
      </w:r>
      <w:proofErr w:type="spellEnd"/>
      <w:r>
        <w:rPr>
          <w:rFonts w:ascii="Arial" w:hAnsi="Arial"/>
          <w:sz w:val="18"/>
          <w:szCs w:val="18"/>
        </w:rPr>
        <w:t xml:space="preserve"> till en hårddisk för möjligheten att spela in och spara sina favoritprogram eller filmer.</w:t>
      </w:r>
      <w:r>
        <w:rPr>
          <w:rFonts w:ascii="Arial" w:hAnsi="Arial"/>
          <w:sz w:val="18"/>
          <w:szCs w:val="18"/>
        </w:rPr>
        <w:br/>
        <w:t xml:space="preserve">En annan smart funktion är att fjärrkontrollen använder radio istället för IR. </w:t>
      </w:r>
      <w:r>
        <w:rPr>
          <w:rFonts w:ascii="Arial" w:hAnsi="Arial"/>
          <w:sz w:val="18"/>
          <w:szCs w:val="18"/>
        </w:rPr>
        <w:br/>
        <w:t>Detta gör att du inte behöver tänka på hinder mellan HD-box och fjärrkontrollen, med andra ord kan du gömma undan HD-boxen i ett skåp så du har rent och snyggt hemma utan prylar framme.</w:t>
      </w:r>
    </w:p>
    <w:p w14:paraId="178B666E" w14:textId="77777777" w:rsidR="00B6125E" w:rsidRPr="00CB7CF2" w:rsidRDefault="00B6125E" w:rsidP="00B6125E">
      <w:pPr>
        <w:widowControl w:val="0"/>
        <w:autoSpaceDE w:val="0"/>
        <w:autoSpaceDN w:val="0"/>
        <w:adjustRightInd w:val="0"/>
        <w:spacing w:before="29" w:after="0" w:line="240" w:lineRule="auto"/>
        <w:rPr>
          <w:rFonts w:ascii="Arial" w:hAnsi="Arial" w:cs="Arial"/>
          <w:sz w:val="18"/>
          <w:szCs w:val="24"/>
        </w:rPr>
      </w:pPr>
    </w:p>
    <w:p w14:paraId="59E5380A" w14:textId="77777777" w:rsidR="00B6125E" w:rsidRPr="00F67054" w:rsidRDefault="00B6125E" w:rsidP="00B6125E">
      <w:pPr>
        <w:widowControl w:val="0"/>
        <w:autoSpaceDE w:val="0"/>
        <w:autoSpaceDN w:val="0"/>
        <w:adjustRightInd w:val="0"/>
        <w:spacing w:before="29" w:after="0" w:line="240" w:lineRule="auto"/>
        <w:jc w:val="center"/>
        <w:rPr>
          <w:rFonts w:ascii="Arial" w:hAnsi="Arial" w:cs="Arial"/>
          <w:sz w:val="24"/>
          <w:szCs w:val="24"/>
        </w:rPr>
      </w:pPr>
      <w:r>
        <w:rPr>
          <w:noProof/>
          <w:lang w:val="en-US"/>
        </w:rPr>
        <w:drawing>
          <wp:anchor distT="0" distB="0" distL="114300" distR="114300" simplePos="0" relativeHeight="251662336" behindDoc="1" locked="0" layoutInCell="1" allowOverlap="1" wp14:anchorId="20F5E7C0" wp14:editId="14C86A5F">
            <wp:simplePos x="0" y="0"/>
            <wp:positionH relativeFrom="column">
              <wp:posOffset>1507513</wp:posOffset>
            </wp:positionH>
            <wp:positionV relativeFrom="paragraph">
              <wp:posOffset>635</wp:posOffset>
            </wp:positionV>
            <wp:extent cx="3066572" cy="1622705"/>
            <wp:effectExtent l="0" t="0" r="635" b="0"/>
            <wp:wrapNone/>
            <wp:docPr id="4"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66572" cy="1622705"/>
                    </a:xfrm>
                    <a:prstGeom prst="rect">
                      <a:avLst/>
                    </a:prstGeom>
                  </pic:spPr>
                </pic:pic>
              </a:graphicData>
            </a:graphic>
            <wp14:sizeRelH relativeFrom="page">
              <wp14:pctWidth>0</wp14:pctWidth>
            </wp14:sizeRelH>
            <wp14:sizeRelV relativeFrom="page">
              <wp14:pctHeight>0</wp14:pctHeight>
            </wp14:sizeRelV>
          </wp:anchor>
        </w:drawing>
      </w:r>
    </w:p>
    <w:p w14:paraId="49A3CCAC" w14:textId="77777777" w:rsidR="00B6125E" w:rsidRDefault="00B6125E" w:rsidP="00B6125E">
      <w:pPr>
        <w:widowControl w:val="0"/>
        <w:autoSpaceDE w:val="0"/>
        <w:autoSpaceDN w:val="0"/>
        <w:adjustRightInd w:val="0"/>
        <w:spacing w:before="37" w:after="0" w:line="200" w:lineRule="exact"/>
        <w:ind w:right="272"/>
        <w:rPr>
          <w:rFonts w:ascii="Arial" w:hAnsi="Arial" w:cs="Arial"/>
          <w:sz w:val="24"/>
          <w:szCs w:val="24"/>
        </w:rPr>
      </w:pPr>
      <w:r>
        <w:rPr>
          <w:rFonts w:ascii="Arial" w:hAnsi="Arial" w:cs="Arial"/>
          <w:color w:val="000000"/>
          <w:sz w:val="18"/>
          <w:szCs w:val="18"/>
        </w:rPr>
        <w:br/>
      </w:r>
    </w:p>
    <w:p w14:paraId="2BEFB1AF" w14:textId="77777777" w:rsidR="00B6125E" w:rsidRDefault="00B6125E" w:rsidP="00B6125E">
      <w:pPr>
        <w:widowControl w:val="0"/>
        <w:autoSpaceDE w:val="0"/>
        <w:autoSpaceDN w:val="0"/>
        <w:adjustRightInd w:val="0"/>
        <w:spacing w:before="37" w:after="0" w:line="200" w:lineRule="exact"/>
        <w:ind w:right="272"/>
        <w:rPr>
          <w:rFonts w:ascii="Arial" w:hAnsi="Arial" w:cs="Arial"/>
          <w:sz w:val="24"/>
          <w:szCs w:val="24"/>
        </w:rPr>
      </w:pPr>
    </w:p>
    <w:p w14:paraId="25806031" w14:textId="77777777" w:rsidR="00B6125E" w:rsidRDefault="00B6125E" w:rsidP="00B6125E">
      <w:pPr>
        <w:widowControl w:val="0"/>
        <w:autoSpaceDE w:val="0"/>
        <w:autoSpaceDN w:val="0"/>
        <w:adjustRightInd w:val="0"/>
        <w:spacing w:before="37" w:after="0" w:line="200" w:lineRule="exact"/>
        <w:ind w:right="272"/>
        <w:rPr>
          <w:rFonts w:ascii="Arial" w:hAnsi="Arial" w:cs="Arial"/>
          <w:sz w:val="24"/>
          <w:szCs w:val="24"/>
        </w:rPr>
      </w:pPr>
    </w:p>
    <w:p w14:paraId="48F6F491" w14:textId="77777777" w:rsidR="00B6125E" w:rsidRDefault="00B6125E" w:rsidP="00B6125E">
      <w:pPr>
        <w:widowControl w:val="0"/>
        <w:autoSpaceDE w:val="0"/>
        <w:autoSpaceDN w:val="0"/>
        <w:adjustRightInd w:val="0"/>
        <w:spacing w:before="37" w:after="0" w:line="200" w:lineRule="exact"/>
        <w:ind w:right="272"/>
        <w:rPr>
          <w:rFonts w:ascii="Arial" w:hAnsi="Arial" w:cs="Arial"/>
          <w:sz w:val="24"/>
          <w:szCs w:val="24"/>
        </w:rPr>
      </w:pPr>
    </w:p>
    <w:p w14:paraId="4511446E" w14:textId="77777777" w:rsidR="00B6125E" w:rsidRDefault="00B6125E" w:rsidP="00B6125E">
      <w:pPr>
        <w:widowControl w:val="0"/>
        <w:autoSpaceDE w:val="0"/>
        <w:autoSpaceDN w:val="0"/>
        <w:adjustRightInd w:val="0"/>
        <w:spacing w:before="37" w:after="0" w:line="200" w:lineRule="exact"/>
        <w:ind w:right="272"/>
        <w:rPr>
          <w:rFonts w:ascii="Arial" w:hAnsi="Arial" w:cs="Arial"/>
          <w:sz w:val="24"/>
          <w:szCs w:val="24"/>
        </w:rPr>
      </w:pPr>
    </w:p>
    <w:p w14:paraId="427AFD10" w14:textId="77777777" w:rsidR="00B6125E" w:rsidRDefault="00B6125E" w:rsidP="00B6125E">
      <w:pPr>
        <w:widowControl w:val="0"/>
        <w:autoSpaceDE w:val="0"/>
        <w:autoSpaceDN w:val="0"/>
        <w:adjustRightInd w:val="0"/>
        <w:spacing w:before="37" w:after="0" w:line="200" w:lineRule="exact"/>
        <w:ind w:right="272"/>
        <w:rPr>
          <w:rFonts w:ascii="Arial" w:hAnsi="Arial" w:cs="Arial"/>
          <w:sz w:val="24"/>
          <w:szCs w:val="24"/>
        </w:rPr>
      </w:pPr>
    </w:p>
    <w:p w14:paraId="034B2522" w14:textId="77777777" w:rsidR="00B6125E" w:rsidRDefault="00B6125E" w:rsidP="00B6125E">
      <w:pPr>
        <w:widowControl w:val="0"/>
        <w:autoSpaceDE w:val="0"/>
        <w:autoSpaceDN w:val="0"/>
        <w:adjustRightInd w:val="0"/>
        <w:spacing w:before="37" w:after="0" w:line="200" w:lineRule="exact"/>
        <w:ind w:right="272"/>
        <w:rPr>
          <w:rFonts w:ascii="Arial" w:hAnsi="Arial" w:cs="Arial"/>
          <w:sz w:val="24"/>
          <w:szCs w:val="24"/>
        </w:rPr>
      </w:pPr>
    </w:p>
    <w:p w14:paraId="74DC466A" w14:textId="77777777" w:rsidR="00A22AF6" w:rsidRPr="00364E6C" w:rsidRDefault="00A22AF6" w:rsidP="00B6125E">
      <w:pPr>
        <w:pStyle w:val="BodyText"/>
        <w:rPr>
          <w:rFonts w:ascii="Arial" w:hAnsi="Arial" w:cs="Arial"/>
          <w:sz w:val="18"/>
          <w:szCs w:val="24"/>
        </w:rPr>
      </w:pPr>
    </w:p>
    <w:sectPr w:rsidR="00A22AF6" w:rsidRPr="00364E6C" w:rsidSect="00D8354B">
      <w:headerReference w:type="even" r:id="rId13"/>
      <w:headerReference w:type="default" r:id="rId14"/>
      <w:footerReference w:type="even" r:id="rId15"/>
      <w:footerReference w:type="default" r:id="rId16"/>
      <w:headerReference w:type="first" r:id="rId17"/>
      <w:footerReference w:type="first" r:id="rId18"/>
      <w:pgSz w:w="11906" w:h="16838"/>
      <w:pgMar w:top="1809" w:right="1416"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8C507" w14:textId="77777777" w:rsidR="000F2483" w:rsidRDefault="000F2483" w:rsidP="00C3469F">
      <w:pPr>
        <w:spacing w:after="0" w:line="240" w:lineRule="auto"/>
      </w:pPr>
      <w:r>
        <w:separator/>
      </w:r>
    </w:p>
  </w:endnote>
  <w:endnote w:type="continuationSeparator" w:id="0">
    <w:p w14:paraId="5753AFDB" w14:textId="77777777" w:rsidR="000F2483" w:rsidRDefault="000F2483" w:rsidP="00C34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3B5A7" w14:textId="77777777" w:rsidR="000D63CB" w:rsidRDefault="000D63C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AA8A0" w14:textId="77777777" w:rsidR="000D63CB" w:rsidRDefault="000D63C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830BB" w14:textId="77777777" w:rsidR="000D63CB" w:rsidRDefault="000D63C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A58C23" w14:textId="77777777" w:rsidR="000F2483" w:rsidRDefault="000F2483" w:rsidP="00C3469F">
      <w:pPr>
        <w:spacing w:after="0" w:line="240" w:lineRule="auto"/>
      </w:pPr>
      <w:r>
        <w:separator/>
      </w:r>
    </w:p>
  </w:footnote>
  <w:footnote w:type="continuationSeparator" w:id="0">
    <w:p w14:paraId="2EA4315C" w14:textId="77777777" w:rsidR="000F2483" w:rsidRDefault="000F2483" w:rsidP="00C3469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F33FB" w14:textId="77777777" w:rsidR="000D63CB" w:rsidRDefault="000D63C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A89BF" w14:textId="77777777" w:rsidR="005E046F" w:rsidRDefault="005E046F">
    <w:pPr>
      <w:pStyle w:val="Header"/>
      <w:rPr>
        <w:lang w:eastAsia="sv-SE"/>
      </w:rPr>
    </w:pPr>
  </w:p>
  <w:p w14:paraId="14B35FA6" w14:textId="77777777" w:rsidR="005E046F" w:rsidRPr="00C3469F" w:rsidRDefault="005E046F">
    <w:pPr>
      <w:pStyle w:val="Header"/>
      <w:rPr>
        <w:lang w:eastAsia="sv-SE"/>
      </w:rPr>
    </w:pPr>
    <w:r>
      <w:rPr>
        <w:noProof/>
        <w:lang w:val="en-US"/>
      </w:rPr>
      <mc:AlternateContent>
        <mc:Choice Requires="wps">
          <w:drawing>
            <wp:anchor distT="0" distB="0" distL="114300" distR="114300" simplePos="0" relativeHeight="251671552" behindDoc="0" locked="0" layoutInCell="1" allowOverlap="1" wp14:anchorId="4174AB4F" wp14:editId="33DCDE73">
              <wp:simplePos x="0" y="0"/>
              <wp:positionH relativeFrom="column">
                <wp:posOffset>1986280</wp:posOffset>
              </wp:positionH>
              <wp:positionV relativeFrom="paragraph">
                <wp:posOffset>180975</wp:posOffset>
              </wp:positionV>
              <wp:extent cx="3905250" cy="257175"/>
              <wp:effectExtent l="0" t="0" r="0" b="0"/>
              <wp:wrapNone/>
              <wp:docPr id="7" name="Textruta 7"/>
              <wp:cNvGraphicFramePr/>
              <a:graphic xmlns:a="http://schemas.openxmlformats.org/drawingml/2006/main">
                <a:graphicData uri="http://schemas.microsoft.com/office/word/2010/wordprocessingShape">
                  <wps:wsp>
                    <wps:cNvSpPr txBox="1"/>
                    <wps:spPr>
                      <a:xfrm>
                        <a:off x="0" y="0"/>
                        <a:ext cx="39052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171A5" w14:textId="77777777" w:rsidR="005E046F" w:rsidRPr="00C3469F" w:rsidRDefault="00EC2CA6" w:rsidP="008C1940">
                          <w:pPr>
                            <w:jc w:val="right"/>
                            <w:rPr>
                              <w:rFonts w:ascii="Arial" w:hAnsi="Arial" w:cs="Arial"/>
                              <w:sz w:val="24"/>
                            </w:rPr>
                          </w:pPr>
                          <w:r>
                            <w:rPr>
                              <w:rFonts w:ascii="Arial" w:hAnsi="Arial" w:cs="Arial"/>
                              <w:sz w:val="24"/>
                            </w:rPr>
                            <w:t>TJÄNSTEINFORMATION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7" o:spid="_x0000_s1026" type="#_x0000_t202" style="position:absolute;margin-left:156.4pt;margin-top:14.25pt;width:30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" filled="f" stroked="f" strokeweight=".5pt">
              <v:textbox>
                <w:txbxContent>
                  <w:p w:rsidR="005E046F" w:rsidRPr="00C3469F" w:rsidRDefault="00EC2CA6" w:rsidP="008C1940">
                    <w:pPr>
                      <w:jc w:val="right"/>
                      <w:rPr>
                        <w:rFonts w:ascii="Arial" w:hAnsi="Arial" w:cs="Arial"/>
                        <w:sz w:val="24"/>
                      </w:rPr>
                    </w:pPr>
                    <w:r>
                      <w:rPr>
                        <w:rFonts w:ascii="Arial" w:hAnsi="Arial" w:cs="Arial"/>
                        <w:sz w:val="24"/>
                      </w:rPr>
                      <w:t>TJÄNSTEINFORMATION</w:t>
                    </w:r>
                  </w:p>
                </w:txbxContent>
              </v:textbox>
            </v:shape>
          </w:pict>
        </mc:Fallback>
      </mc:AlternateContent>
    </w:r>
    <w:r w:rsidRPr="00C3469F">
      <w:rPr>
        <w:noProof/>
        <w:lang w:val="en-US"/>
      </w:rPr>
      <mc:AlternateContent>
        <mc:Choice Requires="wps">
          <w:drawing>
            <wp:anchor distT="0" distB="0" distL="114300" distR="114300" simplePos="0" relativeHeight="251670528" behindDoc="0" locked="0" layoutInCell="1" allowOverlap="1" wp14:anchorId="3B4EB912" wp14:editId="561EB277">
              <wp:simplePos x="0" y="0"/>
              <wp:positionH relativeFrom="column">
                <wp:posOffset>-61595</wp:posOffset>
              </wp:positionH>
              <wp:positionV relativeFrom="paragraph">
                <wp:posOffset>427355</wp:posOffset>
              </wp:positionV>
              <wp:extent cx="5867400" cy="9525"/>
              <wp:effectExtent l="0" t="0" r="19050" b="28575"/>
              <wp:wrapNone/>
              <wp:docPr id="8" name="Rak 8"/>
              <wp:cNvGraphicFramePr/>
              <a:graphic xmlns:a="http://schemas.openxmlformats.org/drawingml/2006/main">
                <a:graphicData uri="http://schemas.microsoft.com/office/word/2010/wordprocessingShape">
                  <wps:wsp>
                    <wps:cNvCnPr/>
                    <wps:spPr>
                      <a:xfrm>
                        <a:off x="0" y="0"/>
                        <a:ext cx="5867400"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k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33.65pt" to="457.1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" strokecolor="red" strokeweight="1p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C00CC" w14:textId="77777777" w:rsidR="000D63CB" w:rsidRDefault="000D63C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53C8C"/>
    <w:multiLevelType w:val="hybridMultilevel"/>
    <w:tmpl w:val="EA1027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0B875E8"/>
    <w:multiLevelType w:val="hybridMultilevel"/>
    <w:tmpl w:val="564E4B2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69F"/>
    <w:rsid w:val="00006759"/>
    <w:rsid w:val="00026229"/>
    <w:rsid w:val="000B4493"/>
    <w:rsid w:val="000C2311"/>
    <w:rsid w:val="000D5928"/>
    <w:rsid w:val="000D63CB"/>
    <w:rsid w:val="000E09CB"/>
    <w:rsid w:val="000E7E2D"/>
    <w:rsid w:val="000F2483"/>
    <w:rsid w:val="001074E4"/>
    <w:rsid w:val="00145131"/>
    <w:rsid w:val="0017786D"/>
    <w:rsid w:val="001A5500"/>
    <w:rsid w:val="001E4714"/>
    <w:rsid w:val="002174E0"/>
    <w:rsid w:val="00241642"/>
    <w:rsid w:val="00242B2B"/>
    <w:rsid w:val="00246DF5"/>
    <w:rsid w:val="002523F4"/>
    <w:rsid w:val="002852FD"/>
    <w:rsid w:val="002B04E3"/>
    <w:rsid w:val="002C59E2"/>
    <w:rsid w:val="00321C43"/>
    <w:rsid w:val="00331EB6"/>
    <w:rsid w:val="00363BEB"/>
    <w:rsid w:val="00364E6C"/>
    <w:rsid w:val="004052C9"/>
    <w:rsid w:val="00425CB3"/>
    <w:rsid w:val="004370BE"/>
    <w:rsid w:val="00440068"/>
    <w:rsid w:val="004445F7"/>
    <w:rsid w:val="00451E18"/>
    <w:rsid w:val="00461F6A"/>
    <w:rsid w:val="00463DD2"/>
    <w:rsid w:val="004708AA"/>
    <w:rsid w:val="004758B6"/>
    <w:rsid w:val="00497318"/>
    <w:rsid w:val="00497FC3"/>
    <w:rsid w:val="004C1830"/>
    <w:rsid w:val="004C5584"/>
    <w:rsid w:val="004D4064"/>
    <w:rsid w:val="00551F14"/>
    <w:rsid w:val="005A27ED"/>
    <w:rsid w:val="005E046F"/>
    <w:rsid w:val="005E4637"/>
    <w:rsid w:val="005E5252"/>
    <w:rsid w:val="006055F3"/>
    <w:rsid w:val="0060744E"/>
    <w:rsid w:val="006118F1"/>
    <w:rsid w:val="00626012"/>
    <w:rsid w:val="006345A0"/>
    <w:rsid w:val="00671DA0"/>
    <w:rsid w:val="00673C5B"/>
    <w:rsid w:val="00673EBD"/>
    <w:rsid w:val="00681914"/>
    <w:rsid w:val="00684DAD"/>
    <w:rsid w:val="006C7841"/>
    <w:rsid w:val="006E7655"/>
    <w:rsid w:val="006F7B14"/>
    <w:rsid w:val="0071559E"/>
    <w:rsid w:val="00727055"/>
    <w:rsid w:val="00727ADD"/>
    <w:rsid w:val="00757A75"/>
    <w:rsid w:val="00757BFC"/>
    <w:rsid w:val="00773D83"/>
    <w:rsid w:val="0078203F"/>
    <w:rsid w:val="007A6E0D"/>
    <w:rsid w:val="007C569A"/>
    <w:rsid w:val="007E4F33"/>
    <w:rsid w:val="00812D8E"/>
    <w:rsid w:val="008351C5"/>
    <w:rsid w:val="00840D31"/>
    <w:rsid w:val="008530EA"/>
    <w:rsid w:val="00874146"/>
    <w:rsid w:val="0088753E"/>
    <w:rsid w:val="008C1940"/>
    <w:rsid w:val="008E0CF5"/>
    <w:rsid w:val="008E371E"/>
    <w:rsid w:val="008E5096"/>
    <w:rsid w:val="008E711A"/>
    <w:rsid w:val="0090056C"/>
    <w:rsid w:val="009021A0"/>
    <w:rsid w:val="009104F6"/>
    <w:rsid w:val="0092759B"/>
    <w:rsid w:val="009553EF"/>
    <w:rsid w:val="009B4FCD"/>
    <w:rsid w:val="009C42C2"/>
    <w:rsid w:val="00A11E23"/>
    <w:rsid w:val="00A16C09"/>
    <w:rsid w:val="00A22AF6"/>
    <w:rsid w:val="00A34795"/>
    <w:rsid w:val="00A850F4"/>
    <w:rsid w:val="00AA138F"/>
    <w:rsid w:val="00AA6BF1"/>
    <w:rsid w:val="00AB2E97"/>
    <w:rsid w:val="00AC6BFD"/>
    <w:rsid w:val="00AD5823"/>
    <w:rsid w:val="00AD76BF"/>
    <w:rsid w:val="00B24C52"/>
    <w:rsid w:val="00B50308"/>
    <w:rsid w:val="00B6125E"/>
    <w:rsid w:val="00B769C6"/>
    <w:rsid w:val="00B833CF"/>
    <w:rsid w:val="00BD4D4A"/>
    <w:rsid w:val="00C13089"/>
    <w:rsid w:val="00C14718"/>
    <w:rsid w:val="00C172E7"/>
    <w:rsid w:val="00C26F3C"/>
    <w:rsid w:val="00C3469F"/>
    <w:rsid w:val="00C723D9"/>
    <w:rsid w:val="00C822C5"/>
    <w:rsid w:val="00D05108"/>
    <w:rsid w:val="00D227FA"/>
    <w:rsid w:val="00D76CC4"/>
    <w:rsid w:val="00D8343C"/>
    <w:rsid w:val="00D8354B"/>
    <w:rsid w:val="00DB0DAB"/>
    <w:rsid w:val="00DB3BD9"/>
    <w:rsid w:val="00DD7244"/>
    <w:rsid w:val="00DF6BA3"/>
    <w:rsid w:val="00E17BDF"/>
    <w:rsid w:val="00E24FD8"/>
    <w:rsid w:val="00E26687"/>
    <w:rsid w:val="00E4372D"/>
    <w:rsid w:val="00E85E11"/>
    <w:rsid w:val="00E93A8C"/>
    <w:rsid w:val="00EA3C3C"/>
    <w:rsid w:val="00EC2CA6"/>
    <w:rsid w:val="00EC7E84"/>
    <w:rsid w:val="00EE1F61"/>
    <w:rsid w:val="00F406D8"/>
    <w:rsid w:val="00F4233E"/>
    <w:rsid w:val="00F65598"/>
    <w:rsid w:val="00F75529"/>
    <w:rsid w:val="00F80DF9"/>
    <w:rsid w:val="00F87F95"/>
    <w:rsid w:val="00F948F1"/>
    <w:rsid w:val="00FE4356"/>
    <w:rsid w:val="00FF2C6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D5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6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469F"/>
  </w:style>
  <w:style w:type="paragraph" w:styleId="Footer">
    <w:name w:val="footer"/>
    <w:basedOn w:val="Normal"/>
    <w:link w:val="FooterChar"/>
    <w:uiPriority w:val="99"/>
    <w:unhideWhenUsed/>
    <w:rsid w:val="00C346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469F"/>
  </w:style>
  <w:style w:type="paragraph" w:styleId="BalloonText">
    <w:name w:val="Balloon Text"/>
    <w:basedOn w:val="Normal"/>
    <w:link w:val="BalloonTextChar"/>
    <w:uiPriority w:val="99"/>
    <w:semiHidden/>
    <w:unhideWhenUsed/>
    <w:rsid w:val="00475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8B6"/>
    <w:rPr>
      <w:rFonts w:ascii="Tahoma" w:hAnsi="Tahoma" w:cs="Tahoma"/>
      <w:sz w:val="16"/>
      <w:szCs w:val="16"/>
    </w:rPr>
  </w:style>
  <w:style w:type="paragraph" w:customStyle="1" w:styleId="BasicParagraph">
    <w:name w:val="[Basic Paragraph]"/>
    <w:basedOn w:val="Normal"/>
    <w:uiPriority w:val="99"/>
    <w:rsid w:val="004758B6"/>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leGrid">
    <w:name w:val="Table Grid"/>
    <w:basedOn w:val="TableNormal"/>
    <w:uiPriority w:val="59"/>
    <w:rsid w:val="00A11E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71559E"/>
    <w:pPr>
      <w:autoSpaceDE w:val="0"/>
      <w:autoSpaceDN w:val="0"/>
      <w:spacing w:after="0" w:line="240" w:lineRule="auto"/>
    </w:pPr>
    <w:rPr>
      <w:rFonts w:ascii="Calibri" w:eastAsia="Calibri" w:hAnsi="Calibri" w:cs="Calibri"/>
      <w:color w:val="000000"/>
      <w:sz w:val="24"/>
      <w:szCs w:val="24"/>
      <w:lang w:eastAsia="sv-SE"/>
    </w:rPr>
  </w:style>
  <w:style w:type="character" w:styleId="Hyperlink">
    <w:name w:val="Hyperlink"/>
    <w:rsid w:val="00773D83"/>
    <w:rPr>
      <w:color w:val="0000FF"/>
      <w:u w:val="single"/>
    </w:rPr>
  </w:style>
  <w:style w:type="paragraph" w:styleId="BodyText">
    <w:name w:val="Body Text"/>
    <w:link w:val="BodyTextChar"/>
    <w:rsid w:val="008E371E"/>
    <w:pPr>
      <w:pBdr>
        <w:top w:val="nil"/>
        <w:left w:val="nil"/>
        <w:bottom w:val="nil"/>
        <w:right w:val="nil"/>
        <w:between w:val="nil"/>
        <w:bar w:val="nil"/>
      </w:pBdr>
    </w:pPr>
    <w:rPr>
      <w:rFonts w:ascii="Calibri" w:eastAsia="Calibri" w:hAnsi="Calibri" w:cs="Calibri"/>
      <w:color w:val="000000"/>
      <w:u w:color="000000"/>
      <w:bdr w:val="nil"/>
      <w:lang w:eastAsia="sv-SE"/>
    </w:rPr>
  </w:style>
  <w:style w:type="character" w:customStyle="1" w:styleId="BodyTextChar">
    <w:name w:val="Body Text Char"/>
    <w:basedOn w:val="DefaultParagraphFont"/>
    <w:link w:val="BodyText"/>
    <w:rsid w:val="008E371E"/>
    <w:rPr>
      <w:rFonts w:ascii="Calibri" w:eastAsia="Calibri" w:hAnsi="Calibri" w:cs="Calibri"/>
      <w:color w:val="000000"/>
      <w:u w:color="000000"/>
      <w:bdr w:val="nil"/>
      <w:lang w:eastAsia="sv-SE"/>
    </w:rPr>
  </w:style>
  <w:style w:type="character" w:customStyle="1" w:styleId="Rtt">
    <w:name w:val="Rött"/>
    <w:rsid w:val="008E371E"/>
    <w:rPr>
      <w:color w:val="C82505"/>
      <w:lang w:val="sv-SE"/>
    </w:rPr>
  </w:style>
  <w:style w:type="character" w:customStyle="1" w:styleId="Lnk">
    <w:name w:val="Länk"/>
    <w:rsid w:val="008E371E"/>
    <w:rPr>
      <w:color w:val="0000FF"/>
      <w:u w:val="single" w:color="0000F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6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469F"/>
  </w:style>
  <w:style w:type="paragraph" w:styleId="Footer">
    <w:name w:val="footer"/>
    <w:basedOn w:val="Normal"/>
    <w:link w:val="FooterChar"/>
    <w:uiPriority w:val="99"/>
    <w:unhideWhenUsed/>
    <w:rsid w:val="00C346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469F"/>
  </w:style>
  <w:style w:type="paragraph" w:styleId="BalloonText">
    <w:name w:val="Balloon Text"/>
    <w:basedOn w:val="Normal"/>
    <w:link w:val="BalloonTextChar"/>
    <w:uiPriority w:val="99"/>
    <w:semiHidden/>
    <w:unhideWhenUsed/>
    <w:rsid w:val="00475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8B6"/>
    <w:rPr>
      <w:rFonts w:ascii="Tahoma" w:hAnsi="Tahoma" w:cs="Tahoma"/>
      <w:sz w:val="16"/>
      <w:szCs w:val="16"/>
    </w:rPr>
  </w:style>
  <w:style w:type="paragraph" w:customStyle="1" w:styleId="BasicParagraph">
    <w:name w:val="[Basic Paragraph]"/>
    <w:basedOn w:val="Normal"/>
    <w:uiPriority w:val="99"/>
    <w:rsid w:val="004758B6"/>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leGrid">
    <w:name w:val="Table Grid"/>
    <w:basedOn w:val="TableNormal"/>
    <w:uiPriority w:val="59"/>
    <w:rsid w:val="00A11E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71559E"/>
    <w:pPr>
      <w:autoSpaceDE w:val="0"/>
      <w:autoSpaceDN w:val="0"/>
      <w:spacing w:after="0" w:line="240" w:lineRule="auto"/>
    </w:pPr>
    <w:rPr>
      <w:rFonts w:ascii="Calibri" w:eastAsia="Calibri" w:hAnsi="Calibri" w:cs="Calibri"/>
      <w:color w:val="000000"/>
      <w:sz w:val="24"/>
      <w:szCs w:val="24"/>
      <w:lang w:eastAsia="sv-SE"/>
    </w:rPr>
  </w:style>
  <w:style w:type="character" w:styleId="Hyperlink">
    <w:name w:val="Hyperlink"/>
    <w:rsid w:val="00773D83"/>
    <w:rPr>
      <w:color w:val="0000FF"/>
      <w:u w:val="single"/>
    </w:rPr>
  </w:style>
  <w:style w:type="paragraph" w:styleId="BodyText">
    <w:name w:val="Body Text"/>
    <w:link w:val="BodyTextChar"/>
    <w:rsid w:val="008E371E"/>
    <w:pPr>
      <w:pBdr>
        <w:top w:val="nil"/>
        <w:left w:val="nil"/>
        <w:bottom w:val="nil"/>
        <w:right w:val="nil"/>
        <w:between w:val="nil"/>
        <w:bar w:val="nil"/>
      </w:pBdr>
    </w:pPr>
    <w:rPr>
      <w:rFonts w:ascii="Calibri" w:eastAsia="Calibri" w:hAnsi="Calibri" w:cs="Calibri"/>
      <w:color w:val="000000"/>
      <w:u w:color="000000"/>
      <w:bdr w:val="nil"/>
      <w:lang w:eastAsia="sv-SE"/>
    </w:rPr>
  </w:style>
  <w:style w:type="character" w:customStyle="1" w:styleId="BodyTextChar">
    <w:name w:val="Body Text Char"/>
    <w:basedOn w:val="DefaultParagraphFont"/>
    <w:link w:val="BodyText"/>
    <w:rsid w:val="008E371E"/>
    <w:rPr>
      <w:rFonts w:ascii="Calibri" w:eastAsia="Calibri" w:hAnsi="Calibri" w:cs="Calibri"/>
      <w:color w:val="000000"/>
      <w:u w:color="000000"/>
      <w:bdr w:val="nil"/>
      <w:lang w:eastAsia="sv-SE"/>
    </w:rPr>
  </w:style>
  <w:style w:type="character" w:customStyle="1" w:styleId="Rtt">
    <w:name w:val="Rött"/>
    <w:rsid w:val="008E371E"/>
    <w:rPr>
      <w:color w:val="C82505"/>
      <w:lang w:val="sv-SE"/>
    </w:rPr>
  </w:style>
  <w:style w:type="character" w:customStyle="1" w:styleId="Lnk">
    <w:name w:val="Länk"/>
    <w:rsid w:val="008E371E"/>
    <w:rPr>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02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hyperlink" Target="file:///C:\Users\ts861632\AppData\Local\Microsoft\Windows\Temporary%20Internet%20Files\Content.Outlook\O5FTVSAO\www.ownit.se\tv"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99320-8D81-164A-9AEA-4CED81E1B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852</Words>
  <Characters>4863</Characters>
  <Application>Microsoft Macintosh Word</Application>
  <DocSecurity>0</DocSecurity>
  <Lines>40</Lines>
  <Paragraphs>11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Hewlett-Packard Company</Company>
  <LinksUpToDate>false</LinksUpToDate>
  <CharactersWithSpaces>5704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Mikael Eriksson</dc:creator>
  <cp:lastModifiedBy>Cecilia Spiik</cp:lastModifiedBy>
  <cp:revision>2</cp:revision>
  <cp:lastPrinted>2016-08-19T10:22:00Z</cp:lastPrinted>
  <dcterms:created xsi:type="dcterms:W3CDTF">2018-04-04T18:18:00Z</dcterms:created>
  <dcterms:modified xsi:type="dcterms:W3CDTF">2018-04-04T18:18:00Z</dcterms:modified>
</cp:coreProperties>
</file>